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7B665" w14:textId="77777777" w:rsidR="00574F50" w:rsidRDefault="00574F50" w:rsidP="00574F50">
      <w:pPr>
        <w:spacing w:line="388" w:lineRule="exact"/>
        <w:rPr>
          <w:sz w:val="24"/>
          <w:szCs w:val="24"/>
        </w:rPr>
      </w:pPr>
      <w:bookmarkStart w:id="0" w:name="page1"/>
      <w:bookmarkEnd w:id="0"/>
    </w:p>
    <w:p w14:paraId="010CFEE3" w14:textId="77777777" w:rsidR="00574F50" w:rsidRDefault="00574F50" w:rsidP="00574F50">
      <w:pPr>
        <w:jc w:val="center"/>
        <w:rPr>
          <w:sz w:val="20"/>
          <w:szCs w:val="20"/>
        </w:rPr>
      </w:pPr>
      <w:r>
        <w:rPr>
          <w:rFonts w:ascii="Arial" w:eastAsia="Arial" w:hAnsi="Arial" w:cs="Arial"/>
          <w:sz w:val="34"/>
          <w:szCs w:val="34"/>
        </w:rPr>
        <w:t>U</w:t>
      </w:r>
      <w:r>
        <w:rPr>
          <w:rFonts w:ascii="Arial" w:eastAsia="Arial" w:hAnsi="Arial" w:cs="Arial"/>
          <w:sz w:val="27"/>
          <w:szCs w:val="27"/>
        </w:rPr>
        <w:t>NIVERSITÀ DEGLI STUDI DI</w:t>
      </w:r>
      <w:r>
        <w:rPr>
          <w:rFonts w:ascii="Arial" w:eastAsia="Arial" w:hAnsi="Arial" w:cs="Arial"/>
          <w:sz w:val="34"/>
          <w:szCs w:val="34"/>
        </w:rPr>
        <w:t xml:space="preserve"> N</w:t>
      </w:r>
      <w:r>
        <w:rPr>
          <w:rFonts w:ascii="Arial" w:eastAsia="Arial" w:hAnsi="Arial" w:cs="Arial"/>
          <w:sz w:val="27"/>
          <w:szCs w:val="27"/>
        </w:rPr>
        <w:t>APOLI</w:t>
      </w:r>
      <w:r>
        <w:rPr>
          <w:rFonts w:ascii="Arial" w:eastAsia="Arial" w:hAnsi="Arial" w:cs="Arial"/>
          <w:sz w:val="34"/>
          <w:szCs w:val="34"/>
        </w:rPr>
        <w:t xml:space="preserve"> F</w:t>
      </w:r>
      <w:r>
        <w:rPr>
          <w:rFonts w:ascii="Arial" w:eastAsia="Arial" w:hAnsi="Arial" w:cs="Arial"/>
          <w:sz w:val="27"/>
          <w:szCs w:val="27"/>
        </w:rPr>
        <w:t>EDERICO</w:t>
      </w:r>
      <w:r>
        <w:rPr>
          <w:rFonts w:ascii="Arial" w:eastAsia="Arial" w:hAnsi="Arial" w:cs="Arial"/>
          <w:sz w:val="34"/>
          <w:szCs w:val="34"/>
        </w:rPr>
        <w:t xml:space="preserve"> II</w:t>
      </w:r>
    </w:p>
    <w:p w14:paraId="6A9AF4CC" w14:textId="77777777" w:rsidR="00574F50" w:rsidRDefault="00574F50" w:rsidP="00574F50">
      <w:pPr>
        <w:spacing w:line="284" w:lineRule="exact"/>
        <w:rPr>
          <w:sz w:val="24"/>
          <w:szCs w:val="24"/>
        </w:rPr>
      </w:pPr>
    </w:p>
    <w:p w14:paraId="55AE2800" w14:textId="77777777" w:rsidR="00574F50" w:rsidRDefault="00574F50" w:rsidP="00574F50">
      <w:pPr>
        <w:spacing w:line="262" w:lineRule="auto"/>
        <w:ind w:left="460" w:right="460"/>
        <w:jc w:val="center"/>
        <w:rPr>
          <w:sz w:val="20"/>
          <w:szCs w:val="20"/>
        </w:rPr>
      </w:pPr>
      <w:r>
        <w:rPr>
          <w:rFonts w:ascii="Arial" w:eastAsia="Arial" w:hAnsi="Arial" w:cs="Arial"/>
        </w:rPr>
        <w:t>SCUOLA POLITECNICA E DELLE SCIENZE DI BASE DIPARTIMENTO DI INGEGNERIA ELETTRICA E TECNOLOGIE DELL’INFORMAZIONE</w:t>
      </w:r>
    </w:p>
    <w:p w14:paraId="154170E7" w14:textId="77777777" w:rsidR="00574F50" w:rsidRDefault="00574F50" w:rsidP="00574F50">
      <w:pPr>
        <w:spacing w:line="20" w:lineRule="exact"/>
        <w:rPr>
          <w:sz w:val="24"/>
          <w:szCs w:val="24"/>
        </w:rPr>
      </w:pPr>
      <w:r>
        <w:rPr>
          <w:noProof/>
          <w:sz w:val="24"/>
          <w:szCs w:val="24"/>
        </w:rPr>
        <w:drawing>
          <wp:anchor distT="0" distB="0" distL="114300" distR="114300" simplePos="0" relativeHeight="251659264" behindDoc="1" locked="0" layoutInCell="0" allowOverlap="1" wp14:anchorId="3152EAFF" wp14:editId="550DFDF2">
            <wp:simplePos x="0" y="0"/>
            <wp:positionH relativeFrom="column">
              <wp:posOffset>2427605</wp:posOffset>
            </wp:positionH>
            <wp:positionV relativeFrom="paragraph">
              <wp:posOffset>323215</wp:posOffset>
            </wp:positionV>
            <wp:extent cx="1087755" cy="108394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1087755" cy="1083945"/>
                    </a:xfrm>
                    <a:prstGeom prst="rect">
                      <a:avLst/>
                    </a:prstGeom>
                    <a:noFill/>
                  </pic:spPr>
                </pic:pic>
              </a:graphicData>
            </a:graphic>
          </wp:anchor>
        </w:drawing>
      </w:r>
    </w:p>
    <w:p w14:paraId="0A950CC9" w14:textId="77777777" w:rsidR="00574F50" w:rsidRDefault="00574F50" w:rsidP="00574F50">
      <w:pPr>
        <w:spacing w:line="200" w:lineRule="exact"/>
        <w:rPr>
          <w:sz w:val="24"/>
          <w:szCs w:val="24"/>
        </w:rPr>
      </w:pPr>
    </w:p>
    <w:p w14:paraId="13183DB5" w14:textId="77777777" w:rsidR="00574F50" w:rsidRDefault="00574F50" w:rsidP="00574F50">
      <w:pPr>
        <w:spacing w:line="200" w:lineRule="exact"/>
        <w:rPr>
          <w:sz w:val="24"/>
          <w:szCs w:val="24"/>
        </w:rPr>
      </w:pPr>
    </w:p>
    <w:p w14:paraId="2404158F" w14:textId="77777777" w:rsidR="00574F50" w:rsidRDefault="00574F50" w:rsidP="00574F50">
      <w:pPr>
        <w:spacing w:line="200" w:lineRule="exact"/>
        <w:rPr>
          <w:sz w:val="24"/>
          <w:szCs w:val="24"/>
        </w:rPr>
      </w:pPr>
    </w:p>
    <w:p w14:paraId="4BBBC965" w14:textId="77777777" w:rsidR="00574F50" w:rsidRDefault="00574F50" w:rsidP="00574F50">
      <w:pPr>
        <w:spacing w:line="200" w:lineRule="exact"/>
        <w:rPr>
          <w:sz w:val="24"/>
          <w:szCs w:val="24"/>
        </w:rPr>
      </w:pPr>
    </w:p>
    <w:p w14:paraId="7E29F53D" w14:textId="77777777" w:rsidR="00574F50" w:rsidRDefault="00574F50" w:rsidP="00574F50">
      <w:pPr>
        <w:spacing w:line="200" w:lineRule="exact"/>
        <w:rPr>
          <w:sz w:val="24"/>
          <w:szCs w:val="24"/>
        </w:rPr>
      </w:pPr>
    </w:p>
    <w:p w14:paraId="2AB2254A" w14:textId="77777777" w:rsidR="00574F50" w:rsidRDefault="00574F50" w:rsidP="00574F50">
      <w:pPr>
        <w:spacing w:line="200" w:lineRule="exact"/>
        <w:rPr>
          <w:sz w:val="24"/>
          <w:szCs w:val="24"/>
        </w:rPr>
      </w:pPr>
    </w:p>
    <w:p w14:paraId="0F4D52BD" w14:textId="77777777" w:rsidR="00574F50" w:rsidRDefault="00574F50" w:rsidP="00574F50">
      <w:pPr>
        <w:spacing w:line="200" w:lineRule="exact"/>
        <w:rPr>
          <w:sz w:val="24"/>
          <w:szCs w:val="24"/>
        </w:rPr>
      </w:pPr>
    </w:p>
    <w:p w14:paraId="246BE1BF" w14:textId="77777777" w:rsidR="00574F50" w:rsidRDefault="00574F50" w:rsidP="00574F50">
      <w:pPr>
        <w:spacing w:line="200" w:lineRule="exact"/>
        <w:rPr>
          <w:sz w:val="24"/>
          <w:szCs w:val="24"/>
        </w:rPr>
      </w:pPr>
    </w:p>
    <w:p w14:paraId="59C021FE" w14:textId="77777777" w:rsidR="00574F50" w:rsidRDefault="00574F50" w:rsidP="00574F50">
      <w:pPr>
        <w:spacing w:line="200" w:lineRule="exact"/>
        <w:rPr>
          <w:sz w:val="24"/>
          <w:szCs w:val="24"/>
        </w:rPr>
      </w:pPr>
    </w:p>
    <w:p w14:paraId="3AE503A9" w14:textId="77777777" w:rsidR="00574F50" w:rsidRDefault="00574F50" w:rsidP="00574F50">
      <w:pPr>
        <w:spacing w:line="200" w:lineRule="exact"/>
        <w:rPr>
          <w:sz w:val="24"/>
          <w:szCs w:val="24"/>
        </w:rPr>
      </w:pPr>
    </w:p>
    <w:p w14:paraId="7ECA43EE" w14:textId="77777777" w:rsidR="00574F50" w:rsidRDefault="00574F50" w:rsidP="00574F50">
      <w:pPr>
        <w:spacing w:line="200" w:lineRule="exact"/>
        <w:rPr>
          <w:sz w:val="24"/>
          <w:szCs w:val="24"/>
        </w:rPr>
      </w:pPr>
    </w:p>
    <w:p w14:paraId="309D03FD" w14:textId="77777777" w:rsidR="00574F50" w:rsidRDefault="00574F50" w:rsidP="00574F50">
      <w:pPr>
        <w:spacing w:line="200" w:lineRule="exact"/>
        <w:rPr>
          <w:sz w:val="24"/>
          <w:szCs w:val="24"/>
        </w:rPr>
      </w:pPr>
    </w:p>
    <w:p w14:paraId="12AEC493" w14:textId="77777777" w:rsidR="00574F50" w:rsidRDefault="00574F50" w:rsidP="00574F50">
      <w:pPr>
        <w:spacing w:line="365" w:lineRule="exact"/>
        <w:rPr>
          <w:sz w:val="24"/>
          <w:szCs w:val="24"/>
        </w:rPr>
      </w:pPr>
    </w:p>
    <w:p w14:paraId="55B7EFB4" w14:textId="77777777" w:rsidR="00574F50" w:rsidRDefault="00574F50" w:rsidP="00574F50">
      <w:pPr>
        <w:jc w:val="center"/>
        <w:rPr>
          <w:sz w:val="20"/>
          <w:szCs w:val="20"/>
        </w:rPr>
      </w:pPr>
      <w:r>
        <w:rPr>
          <w:rFonts w:ascii="Arial" w:eastAsia="Arial" w:hAnsi="Arial" w:cs="Arial"/>
          <w:sz w:val="29"/>
          <w:szCs w:val="29"/>
        </w:rPr>
        <w:t>C</w:t>
      </w:r>
      <w:r>
        <w:rPr>
          <w:rFonts w:ascii="Arial" w:eastAsia="Arial" w:hAnsi="Arial" w:cs="Arial"/>
        </w:rPr>
        <w:t>ORSO DI LAUREA IN</w:t>
      </w:r>
      <w:r>
        <w:rPr>
          <w:rFonts w:ascii="Arial" w:eastAsia="Arial" w:hAnsi="Arial" w:cs="Arial"/>
          <w:sz w:val="29"/>
          <w:szCs w:val="29"/>
        </w:rPr>
        <w:t xml:space="preserve"> I</w:t>
      </w:r>
      <w:r>
        <w:rPr>
          <w:rFonts w:ascii="Arial" w:eastAsia="Arial" w:hAnsi="Arial" w:cs="Arial"/>
        </w:rPr>
        <w:t>NFORMATICA</w:t>
      </w:r>
    </w:p>
    <w:p w14:paraId="0C739DFE" w14:textId="77777777" w:rsidR="00574F50" w:rsidRDefault="00574F50" w:rsidP="00574F50">
      <w:pPr>
        <w:spacing w:line="265" w:lineRule="exact"/>
        <w:rPr>
          <w:sz w:val="24"/>
          <w:szCs w:val="24"/>
        </w:rPr>
      </w:pPr>
    </w:p>
    <w:p w14:paraId="4A80C555" w14:textId="0ED41389" w:rsidR="00574F50" w:rsidRDefault="00574F50" w:rsidP="00574F50">
      <w:pPr>
        <w:jc w:val="center"/>
        <w:rPr>
          <w:sz w:val="20"/>
          <w:szCs w:val="20"/>
        </w:rPr>
      </w:pPr>
      <w:r>
        <w:rPr>
          <w:rFonts w:ascii="Arial" w:eastAsia="Arial" w:hAnsi="Arial" w:cs="Arial"/>
          <w:sz w:val="24"/>
          <w:szCs w:val="24"/>
        </w:rPr>
        <w:t>I</w:t>
      </w:r>
      <w:r>
        <w:rPr>
          <w:rFonts w:ascii="Arial" w:eastAsia="Arial" w:hAnsi="Arial" w:cs="Arial"/>
          <w:sz w:val="19"/>
          <w:szCs w:val="19"/>
        </w:rPr>
        <w:t>NSEGNAMENTO DI LABORATORIO DI SISTEMI OPERATIVI</w:t>
      </w:r>
      <w:r>
        <w:rPr>
          <w:rFonts w:ascii="Arial" w:eastAsia="Arial" w:hAnsi="Arial" w:cs="Arial"/>
          <w:sz w:val="24"/>
          <w:szCs w:val="24"/>
        </w:rPr>
        <w:t xml:space="preserve"> - A</w:t>
      </w:r>
      <w:r>
        <w:rPr>
          <w:rFonts w:ascii="Arial" w:eastAsia="Arial" w:hAnsi="Arial" w:cs="Arial"/>
          <w:sz w:val="19"/>
          <w:szCs w:val="19"/>
        </w:rPr>
        <w:t>NNO</w:t>
      </w:r>
      <w:r>
        <w:rPr>
          <w:rFonts w:ascii="Arial" w:eastAsia="Arial" w:hAnsi="Arial" w:cs="Arial"/>
          <w:sz w:val="24"/>
          <w:szCs w:val="24"/>
        </w:rPr>
        <w:t xml:space="preserve"> A</w:t>
      </w:r>
      <w:r>
        <w:rPr>
          <w:rFonts w:ascii="Arial" w:eastAsia="Arial" w:hAnsi="Arial" w:cs="Arial"/>
          <w:sz w:val="19"/>
          <w:szCs w:val="19"/>
        </w:rPr>
        <w:t>CCADEMICO</w:t>
      </w:r>
      <w:r>
        <w:rPr>
          <w:rFonts w:ascii="Arial" w:eastAsia="Arial" w:hAnsi="Arial" w:cs="Arial"/>
          <w:sz w:val="24"/>
          <w:szCs w:val="24"/>
        </w:rPr>
        <w:t xml:space="preserve"> 2022/2023</w:t>
      </w:r>
    </w:p>
    <w:p w14:paraId="491F203A" w14:textId="77777777" w:rsidR="00574F50" w:rsidRDefault="00574F50" w:rsidP="00574F50">
      <w:pPr>
        <w:spacing w:line="20" w:lineRule="exact"/>
        <w:rPr>
          <w:sz w:val="24"/>
          <w:szCs w:val="24"/>
        </w:rPr>
      </w:pPr>
      <w:r>
        <w:rPr>
          <w:noProof/>
          <w:sz w:val="24"/>
          <w:szCs w:val="24"/>
        </w:rPr>
        <mc:AlternateContent>
          <mc:Choice Requires="wps">
            <w:drawing>
              <wp:anchor distT="0" distB="0" distL="114300" distR="114300" simplePos="0" relativeHeight="251660288" behindDoc="1" locked="0" layoutInCell="0" allowOverlap="1" wp14:anchorId="14D4076E" wp14:editId="252DCAA0">
                <wp:simplePos x="0" y="0"/>
                <wp:positionH relativeFrom="column">
                  <wp:posOffset>251460</wp:posOffset>
                </wp:positionH>
                <wp:positionV relativeFrom="paragraph">
                  <wp:posOffset>487680</wp:posOffset>
                </wp:positionV>
                <wp:extent cx="5440045" cy="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40045" cy="4763"/>
                        </a:xfrm>
                        <a:prstGeom prst="line">
                          <a:avLst/>
                        </a:prstGeom>
                        <a:solidFill>
                          <a:srgbClr val="FFFFFF"/>
                        </a:solidFill>
                        <a:ln w="17996">
                          <a:solidFill>
                            <a:srgbClr val="000000"/>
                          </a:solidFill>
                          <a:miter lim="800000"/>
                          <a:headEnd/>
                          <a:tailEnd/>
                        </a:ln>
                      </wps:spPr>
                      <wps:bodyPr/>
                    </wps:wsp>
                  </a:graphicData>
                </a:graphic>
              </wp:anchor>
            </w:drawing>
          </mc:Choice>
          <mc:Fallback xmlns:w16du="http://schemas.microsoft.com/office/word/2023/wordml/word16du">
            <w:pict>
              <v:line w14:anchorId="128A210D" id="Shape 2"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9.8pt,38.4pt" to="448.15pt,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" o:allowincell="f" filled="t" strokeweight=".49989mm">
                <v:stroke joinstyle="miter"/>
                <o:lock v:ext="edit" shapetype="f"/>
              </v:line>
            </w:pict>
          </mc:Fallback>
        </mc:AlternateContent>
      </w:r>
    </w:p>
    <w:p w14:paraId="4A241C73" w14:textId="77777777" w:rsidR="00574F50" w:rsidRDefault="00574F50" w:rsidP="00574F50">
      <w:pPr>
        <w:spacing w:line="200" w:lineRule="exact"/>
        <w:rPr>
          <w:sz w:val="24"/>
          <w:szCs w:val="24"/>
        </w:rPr>
      </w:pPr>
    </w:p>
    <w:p w14:paraId="66643746" w14:textId="77777777" w:rsidR="00574F50" w:rsidRDefault="00574F50" w:rsidP="00574F50">
      <w:pPr>
        <w:spacing w:line="200" w:lineRule="exact"/>
        <w:rPr>
          <w:sz w:val="24"/>
          <w:szCs w:val="24"/>
        </w:rPr>
      </w:pPr>
    </w:p>
    <w:p w14:paraId="2DA96DEB" w14:textId="77777777" w:rsidR="00574F50" w:rsidRDefault="00574F50" w:rsidP="00574F50">
      <w:pPr>
        <w:spacing w:line="200" w:lineRule="exact"/>
        <w:rPr>
          <w:sz w:val="24"/>
          <w:szCs w:val="24"/>
        </w:rPr>
      </w:pPr>
    </w:p>
    <w:p w14:paraId="57EAA304" w14:textId="77777777" w:rsidR="00574F50" w:rsidRDefault="00574F50" w:rsidP="00574F50">
      <w:pPr>
        <w:spacing w:line="323" w:lineRule="exact"/>
        <w:rPr>
          <w:sz w:val="24"/>
          <w:szCs w:val="24"/>
        </w:rPr>
      </w:pPr>
    </w:p>
    <w:p w14:paraId="5F7CB7B4" w14:textId="5621CE6E" w:rsidR="00574F50" w:rsidRDefault="00574F50" w:rsidP="00574F50">
      <w:pPr>
        <w:jc w:val="center"/>
        <w:rPr>
          <w:sz w:val="20"/>
          <w:szCs w:val="20"/>
        </w:rPr>
      </w:pPr>
      <w:r>
        <w:rPr>
          <w:rFonts w:ascii="Arial" w:eastAsia="Arial" w:hAnsi="Arial" w:cs="Arial"/>
          <w:b/>
          <w:bCs/>
          <w:sz w:val="39"/>
          <w:szCs w:val="39"/>
        </w:rPr>
        <w:t xml:space="preserve">Sistema </w:t>
      </w:r>
      <w:r w:rsidR="00DC000A">
        <w:rPr>
          <w:rFonts w:ascii="Arial" w:eastAsia="Arial" w:hAnsi="Arial" w:cs="Arial"/>
          <w:b/>
          <w:bCs/>
          <w:sz w:val="39"/>
          <w:szCs w:val="39"/>
        </w:rPr>
        <w:t xml:space="preserve">Informativo </w:t>
      </w:r>
      <w:r w:rsidR="00A12833">
        <w:rPr>
          <w:rFonts w:ascii="Arial" w:eastAsia="Arial" w:hAnsi="Arial" w:cs="Arial"/>
          <w:b/>
          <w:bCs/>
          <w:sz w:val="39"/>
          <w:szCs w:val="39"/>
        </w:rPr>
        <w:t>per la Gestione</w:t>
      </w:r>
      <w:r w:rsidR="00DC000A">
        <w:rPr>
          <w:rFonts w:ascii="Arial" w:eastAsia="Arial" w:hAnsi="Arial" w:cs="Arial"/>
          <w:b/>
          <w:bCs/>
          <w:sz w:val="39"/>
          <w:szCs w:val="39"/>
        </w:rPr>
        <w:t xml:space="preserve"> </w:t>
      </w:r>
      <w:r w:rsidR="00A12833">
        <w:rPr>
          <w:rFonts w:ascii="Arial" w:eastAsia="Arial" w:hAnsi="Arial" w:cs="Arial"/>
          <w:b/>
          <w:bCs/>
          <w:sz w:val="39"/>
          <w:szCs w:val="39"/>
        </w:rPr>
        <w:t>di un DrinkShop</w:t>
      </w:r>
    </w:p>
    <w:p w14:paraId="4EA059C5" w14:textId="77777777" w:rsidR="00574F50" w:rsidRDefault="00574F50" w:rsidP="00574F50">
      <w:pPr>
        <w:spacing w:line="20" w:lineRule="exact"/>
        <w:rPr>
          <w:sz w:val="24"/>
          <w:szCs w:val="24"/>
        </w:rPr>
      </w:pPr>
      <w:r>
        <w:rPr>
          <w:noProof/>
          <w:sz w:val="24"/>
          <w:szCs w:val="24"/>
        </w:rPr>
        <mc:AlternateContent>
          <mc:Choice Requires="wps">
            <w:drawing>
              <wp:anchor distT="0" distB="0" distL="114300" distR="114300" simplePos="0" relativeHeight="251661312" behindDoc="1" locked="0" layoutInCell="0" allowOverlap="1" wp14:anchorId="68C3106C" wp14:editId="1E59F732">
                <wp:simplePos x="0" y="0"/>
                <wp:positionH relativeFrom="column">
                  <wp:posOffset>251460</wp:posOffset>
                </wp:positionH>
                <wp:positionV relativeFrom="paragraph">
                  <wp:posOffset>266065</wp:posOffset>
                </wp:positionV>
                <wp:extent cx="5440045" cy="0"/>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40045" cy="4763"/>
                        </a:xfrm>
                        <a:prstGeom prst="line">
                          <a:avLst/>
                        </a:prstGeom>
                        <a:solidFill>
                          <a:srgbClr val="FFFFFF"/>
                        </a:solidFill>
                        <a:ln w="17996">
                          <a:solidFill>
                            <a:srgbClr val="000000"/>
                          </a:solidFill>
                          <a:miter lim="800000"/>
                          <a:headEnd/>
                          <a:tailEnd/>
                        </a:ln>
                      </wps:spPr>
                      <wps:bodyPr/>
                    </wps:wsp>
                  </a:graphicData>
                </a:graphic>
              </wp:anchor>
            </w:drawing>
          </mc:Choice>
          <mc:Fallback xmlns:w16du="http://schemas.microsoft.com/office/word/2023/wordml/word16du">
            <w:pict>
              <v:line w14:anchorId="08B0E12E" id="Shape 3"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19.8pt,20.95pt" to="448.1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" o:allowincell="f" filled="t" strokeweight=".49989mm">
                <v:stroke joinstyle="miter"/>
                <o:lock v:ext="edit" shapetype="f"/>
              </v:line>
            </w:pict>
          </mc:Fallback>
        </mc:AlternateContent>
      </w:r>
    </w:p>
    <w:p w14:paraId="78A0AB30" w14:textId="77777777" w:rsidR="00574F50" w:rsidRDefault="00574F50" w:rsidP="00574F50">
      <w:pPr>
        <w:spacing w:line="200" w:lineRule="exact"/>
        <w:rPr>
          <w:sz w:val="24"/>
          <w:szCs w:val="24"/>
        </w:rPr>
      </w:pPr>
    </w:p>
    <w:p w14:paraId="46D43B5C" w14:textId="77777777" w:rsidR="00574F50" w:rsidRDefault="00574F50" w:rsidP="00574F50">
      <w:pPr>
        <w:spacing w:line="200" w:lineRule="exact"/>
        <w:rPr>
          <w:sz w:val="24"/>
          <w:szCs w:val="24"/>
        </w:rPr>
      </w:pPr>
    </w:p>
    <w:p w14:paraId="56F61A0D" w14:textId="77777777" w:rsidR="00574F50" w:rsidRDefault="00574F50" w:rsidP="00574F50">
      <w:pPr>
        <w:spacing w:line="200" w:lineRule="exact"/>
        <w:rPr>
          <w:sz w:val="24"/>
          <w:szCs w:val="24"/>
        </w:rPr>
      </w:pPr>
    </w:p>
    <w:p w14:paraId="3A525890" w14:textId="77777777" w:rsidR="00574F50" w:rsidRDefault="00574F50" w:rsidP="00574F50">
      <w:pPr>
        <w:spacing w:line="200" w:lineRule="exact"/>
        <w:rPr>
          <w:sz w:val="24"/>
          <w:szCs w:val="24"/>
        </w:rPr>
      </w:pPr>
    </w:p>
    <w:p w14:paraId="041C5F1D" w14:textId="77777777" w:rsidR="00574F50" w:rsidRDefault="00574F50" w:rsidP="00574F50">
      <w:pPr>
        <w:spacing w:line="200" w:lineRule="exact"/>
        <w:rPr>
          <w:sz w:val="24"/>
          <w:szCs w:val="24"/>
        </w:rPr>
      </w:pPr>
    </w:p>
    <w:p w14:paraId="4F7983FF" w14:textId="77777777" w:rsidR="00574F50" w:rsidRDefault="00574F50" w:rsidP="00574F50">
      <w:pPr>
        <w:spacing w:line="232" w:lineRule="exact"/>
        <w:rPr>
          <w:sz w:val="24"/>
          <w:szCs w:val="24"/>
        </w:rPr>
      </w:pPr>
    </w:p>
    <w:tbl>
      <w:tblPr>
        <w:tblW w:w="0" w:type="auto"/>
        <w:tblInd w:w="1180" w:type="dxa"/>
        <w:tblLayout w:type="fixed"/>
        <w:tblCellMar>
          <w:left w:w="0" w:type="dxa"/>
          <w:right w:w="0" w:type="dxa"/>
        </w:tblCellMar>
        <w:tblLook w:val="04A0" w:firstRow="1" w:lastRow="0" w:firstColumn="1" w:lastColumn="0" w:noHBand="0" w:noVBand="1"/>
      </w:tblPr>
      <w:tblGrid>
        <w:gridCol w:w="3620"/>
        <w:gridCol w:w="3400"/>
      </w:tblGrid>
      <w:tr w:rsidR="00574F50" w14:paraId="79EE50D9" w14:textId="77777777" w:rsidTr="00682DEF">
        <w:trPr>
          <w:trHeight w:val="322"/>
        </w:trPr>
        <w:tc>
          <w:tcPr>
            <w:tcW w:w="3620" w:type="dxa"/>
            <w:vAlign w:val="bottom"/>
          </w:tcPr>
          <w:p w14:paraId="03C9AAC7" w14:textId="4F8FB12E" w:rsidR="00574F50" w:rsidRPr="00677995" w:rsidRDefault="00574F50" w:rsidP="00682DEF">
            <w:pPr>
              <w:rPr>
                <w:rFonts w:ascii="Arial" w:eastAsia="Arial" w:hAnsi="Arial" w:cs="Arial"/>
                <w:sz w:val="24"/>
                <w:szCs w:val="24"/>
              </w:rPr>
            </w:pPr>
            <w:r>
              <w:rPr>
                <w:rFonts w:ascii="Arial" w:eastAsia="Arial" w:hAnsi="Arial" w:cs="Arial"/>
                <w:sz w:val="24"/>
                <w:szCs w:val="24"/>
              </w:rPr>
              <w:t>Autori</w:t>
            </w:r>
          </w:p>
        </w:tc>
        <w:tc>
          <w:tcPr>
            <w:tcW w:w="3400" w:type="dxa"/>
            <w:vAlign w:val="bottom"/>
          </w:tcPr>
          <w:p w14:paraId="6AA93F4D" w14:textId="77777777" w:rsidR="00574F50" w:rsidRDefault="00574F50" w:rsidP="00682DEF">
            <w:pPr>
              <w:jc w:val="right"/>
              <w:rPr>
                <w:sz w:val="20"/>
                <w:szCs w:val="20"/>
              </w:rPr>
            </w:pPr>
            <w:r>
              <w:rPr>
                <w:rFonts w:ascii="Arial" w:eastAsia="Arial" w:hAnsi="Arial" w:cs="Arial"/>
                <w:sz w:val="24"/>
                <w:szCs w:val="24"/>
              </w:rPr>
              <w:t>Docente</w:t>
            </w:r>
          </w:p>
        </w:tc>
      </w:tr>
      <w:tr w:rsidR="00677995" w14:paraId="7B563B8A" w14:textId="77777777" w:rsidTr="00682DEF">
        <w:trPr>
          <w:trHeight w:val="322"/>
        </w:trPr>
        <w:tc>
          <w:tcPr>
            <w:tcW w:w="3620" w:type="dxa"/>
            <w:vAlign w:val="bottom"/>
          </w:tcPr>
          <w:p w14:paraId="1C12DBA9" w14:textId="77777777" w:rsidR="00677995" w:rsidRDefault="00677995" w:rsidP="00682DEF">
            <w:pPr>
              <w:rPr>
                <w:rFonts w:ascii="Arial" w:eastAsia="Arial" w:hAnsi="Arial" w:cs="Arial"/>
                <w:sz w:val="24"/>
                <w:szCs w:val="24"/>
              </w:rPr>
            </w:pPr>
          </w:p>
        </w:tc>
        <w:tc>
          <w:tcPr>
            <w:tcW w:w="3400" w:type="dxa"/>
            <w:vAlign w:val="bottom"/>
          </w:tcPr>
          <w:p w14:paraId="1A81A9A7" w14:textId="77777777" w:rsidR="00677995" w:rsidRDefault="00677995" w:rsidP="00682DEF">
            <w:pPr>
              <w:jc w:val="right"/>
              <w:rPr>
                <w:rFonts w:ascii="Arial" w:eastAsia="Arial" w:hAnsi="Arial" w:cs="Arial"/>
                <w:sz w:val="24"/>
                <w:szCs w:val="24"/>
              </w:rPr>
            </w:pPr>
          </w:p>
        </w:tc>
      </w:tr>
      <w:tr w:rsidR="00574F50" w14:paraId="368918D6" w14:textId="77777777" w:rsidTr="00682DEF">
        <w:trPr>
          <w:trHeight w:val="524"/>
        </w:trPr>
        <w:tc>
          <w:tcPr>
            <w:tcW w:w="3620" w:type="dxa"/>
            <w:vAlign w:val="bottom"/>
          </w:tcPr>
          <w:p w14:paraId="1545F0D5" w14:textId="36FF342A" w:rsidR="00574F50" w:rsidRPr="003F45BE" w:rsidRDefault="00DC000A" w:rsidP="00682DEF">
            <w:pPr>
              <w:rPr>
                <w:rFonts w:ascii="Arial" w:eastAsia="Arial" w:hAnsi="Arial" w:cs="Arial"/>
                <w:sz w:val="24"/>
                <w:szCs w:val="24"/>
              </w:rPr>
            </w:pPr>
            <w:r>
              <w:rPr>
                <w:rFonts w:ascii="Arial" w:eastAsia="Arial" w:hAnsi="Arial" w:cs="Arial"/>
                <w:sz w:val="24"/>
                <w:szCs w:val="24"/>
              </w:rPr>
              <w:t>Alessandro Bonomo</w:t>
            </w:r>
          </w:p>
          <w:p w14:paraId="46A099E8" w14:textId="1D941A8C" w:rsidR="00574F50" w:rsidRPr="003F45BE" w:rsidRDefault="00574F50" w:rsidP="00682DEF">
            <w:pPr>
              <w:rPr>
                <w:sz w:val="24"/>
                <w:szCs w:val="24"/>
              </w:rPr>
            </w:pPr>
            <w:r w:rsidRPr="003F45BE">
              <w:rPr>
                <w:rFonts w:ascii="Arial" w:eastAsia="Arial" w:hAnsi="Arial" w:cs="Arial"/>
                <w:sz w:val="24"/>
                <w:szCs w:val="24"/>
              </w:rPr>
              <w:t>N8600</w:t>
            </w:r>
            <w:r w:rsidR="00DC000A">
              <w:rPr>
                <w:rFonts w:ascii="Arial" w:eastAsia="Arial" w:hAnsi="Arial" w:cs="Arial"/>
                <w:sz w:val="24"/>
                <w:szCs w:val="24"/>
              </w:rPr>
              <w:t>3852</w:t>
            </w:r>
          </w:p>
        </w:tc>
        <w:tc>
          <w:tcPr>
            <w:tcW w:w="3400" w:type="dxa"/>
            <w:vAlign w:val="bottom"/>
          </w:tcPr>
          <w:p w14:paraId="1A3D238A" w14:textId="5FF70F79" w:rsidR="00574F50" w:rsidRDefault="00574F50" w:rsidP="00682DEF">
            <w:pPr>
              <w:jc w:val="right"/>
              <w:rPr>
                <w:sz w:val="20"/>
                <w:szCs w:val="20"/>
              </w:rPr>
            </w:pPr>
            <w:r>
              <w:rPr>
                <w:rFonts w:ascii="Arial" w:eastAsia="Arial" w:hAnsi="Arial" w:cs="Arial"/>
                <w:sz w:val="24"/>
                <w:szCs w:val="24"/>
              </w:rPr>
              <w:t>Prof.ssa Alessandra Rossi</w:t>
            </w:r>
          </w:p>
        </w:tc>
      </w:tr>
      <w:tr w:rsidR="00574F50" w14:paraId="248D8742" w14:textId="77777777" w:rsidTr="00682DEF">
        <w:trPr>
          <w:trHeight w:val="264"/>
        </w:trPr>
        <w:tc>
          <w:tcPr>
            <w:tcW w:w="3620" w:type="dxa"/>
            <w:vAlign w:val="bottom"/>
          </w:tcPr>
          <w:p w14:paraId="448A89F5" w14:textId="0C6DD9A6" w:rsidR="00574F50" w:rsidRPr="003F45BE" w:rsidRDefault="00DC000A" w:rsidP="00682DEF">
            <w:pPr>
              <w:rPr>
                <w:sz w:val="24"/>
                <w:szCs w:val="24"/>
              </w:rPr>
            </w:pPr>
            <w:r>
              <w:rPr>
                <w:rFonts w:ascii="Arial" w:eastAsia="Arial" w:hAnsi="Arial" w:cs="Arial"/>
                <w:sz w:val="24"/>
                <w:szCs w:val="24"/>
              </w:rPr>
              <w:t>al.bonomo@studenti.unina.it</w:t>
            </w:r>
          </w:p>
        </w:tc>
        <w:tc>
          <w:tcPr>
            <w:tcW w:w="3400" w:type="dxa"/>
            <w:vAlign w:val="bottom"/>
          </w:tcPr>
          <w:p w14:paraId="11DB4909" w14:textId="77777777" w:rsidR="00574F50" w:rsidRDefault="00574F50" w:rsidP="00682DEF"/>
        </w:tc>
      </w:tr>
      <w:tr w:rsidR="00574F50" w14:paraId="6D7F6FF1" w14:textId="77777777" w:rsidTr="00682DEF">
        <w:trPr>
          <w:trHeight w:val="435"/>
        </w:trPr>
        <w:tc>
          <w:tcPr>
            <w:tcW w:w="3620" w:type="dxa"/>
            <w:vAlign w:val="bottom"/>
          </w:tcPr>
          <w:p w14:paraId="648AB02A" w14:textId="659451D8" w:rsidR="00574F50" w:rsidRPr="003F45BE" w:rsidRDefault="00DC000A" w:rsidP="00682DEF">
            <w:pPr>
              <w:rPr>
                <w:sz w:val="24"/>
                <w:szCs w:val="24"/>
              </w:rPr>
            </w:pPr>
            <w:r>
              <w:rPr>
                <w:rFonts w:ascii="Arial" w:eastAsia="Arial" w:hAnsi="Arial" w:cs="Arial"/>
                <w:sz w:val="24"/>
                <w:szCs w:val="24"/>
              </w:rPr>
              <w:t>Mario De Luca</w:t>
            </w:r>
          </w:p>
        </w:tc>
        <w:tc>
          <w:tcPr>
            <w:tcW w:w="3400" w:type="dxa"/>
            <w:vAlign w:val="bottom"/>
          </w:tcPr>
          <w:p w14:paraId="37951626" w14:textId="77777777" w:rsidR="00574F50" w:rsidRDefault="00574F50" w:rsidP="00682DEF">
            <w:pPr>
              <w:rPr>
                <w:sz w:val="24"/>
                <w:szCs w:val="24"/>
              </w:rPr>
            </w:pPr>
          </w:p>
        </w:tc>
      </w:tr>
      <w:tr w:rsidR="00574F50" w14:paraId="60F63E25" w14:textId="77777777" w:rsidTr="00682DEF">
        <w:trPr>
          <w:trHeight w:val="291"/>
        </w:trPr>
        <w:tc>
          <w:tcPr>
            <w:tcW w:w="3620" w:type="dxa"/>
            <w:vAlign w:val="bottom"/>
          </w:tcPr>
          <w:p w14:paraId="160F74C9" w14:textId="77777777" w:rsidR="00574F50" w:rsidRDefault="00574F50" w:rsidP="00682DEF">
            <w:pPr>
              <w:rPr>
                <w:rFonts w:ascii="Arial" w:eastAsia="Arial" w:hAnsi="Arial" w:cs="Arial"/>
                <w:sz w:val="24"/>
                <w:szCs w:val="24"/>
              </w:rPr>
            </w:pPr>
            <w:r w:rsidRPr="003F45BE">
              <w:rPr>
                <w:rFonts w:ascii="Arial" w:eastAsia="Arial" w:hAnsi="Arial" w:cs="Arial"/>
                <w:sz w:val="24"/>
                <w:szCs w:val="24"/>
              </w:rPr>
              <w:t>N8600</w:t>
            </w:r>
            <w:r w:rsidR="00DC000A">
              <w:rPr>
                <w:rFonts w:ascii="Arial" w:eastAsia="Arial" w:hAnsi="Arial" w:cs="Arial"/>
                <w:sz w:val="24"/>
                <w:szCs w:val="24"/>
              </w:rPr>
              <w:t>3911</w:t>
            </w:r>
          </w:p>
          <w:p w14:paraId="1F660C5B" w14:textId="4511579E" w:rsidR="00A12833" w:rsidRDefault="00A12833" w:rsidP="00682DEF">
            <w:pPr>
              <w:rPr>
                <w:rFonts w:ascii="Arial" w:eastAsia="Arial" w:hAnsi="Arial" w:cs="Arial"/>
                <w:sz w:val="24"/>
                <w:szCs w:val="24"/>
              </w:rPr>
            </w:pPr>
            <w:hyperlink r:id="rId7" w:history="1">
              <w:r w:rsidRPr="009F2389">
                <w:rPr>
                  <w:rStyle w:val="Collegamentoipertestuale"/>
                  <w:rFonts w:ascii="Arial" w:eastAsia="Arial" w:hAnsi="Arial" w:cs="Arial"/>
                  <w:sz w:val="24"/>
                  <w:szCs w:val="24"/>
                </w:rPr>
                <w:t>mario.deluca10@studenti.unina.it</w:t>
              </w:r>
            </w:hyperlink>
          </w:p>
          <w:p w14:paraId="1784A538" w14:textId="77777777" w:rsidR="00A12833" w:rsidRDefault="00A12833" w:rsidP="00682DEF">
            <w:pPr>
              <w:rPr>
                <w:rFonts w:ascii="Arial" w:eastAsia="Arial" w:hAnsi="Arial" w:cs="Arial"/>
                <w:sz w:val="24"/>
                <w:szCs w:val="24"/>
              </w:rPr>
            </w:pPr>
          </w:p>
          <w:p w14:paraId="4CF65CF9" w14:textId="3C0D3525" w:rsidR="00A12833" w:rsidRPr="003F45BE" w:rsidRDefault="00A12833" w:rsidP="00682DEF">
            <w:pPr>
              <w:rPr>
                <w:sz w:val="24"/>
                <w:szCs w:val="24"/>
              </w:rPr>
            </w:pPr>
            <w:r>
              <w:rPr>
                <w:rFonts w:ascii="Arial" w:eastAsia="Arial" w:hAnsi="Arial" w:cs="Arial"/>
                <w:sz w:val="24"/>
                <w:szCs w:val="24"/>
              </w:rPr>
              <w:t>Nome gruppo: JuicyLemons</w:t>
            </w:r>
          </w:p>
        </w:tc>
        <w:tc>
          <w:tcPr>
            <w:tcW w:w="3400" w:type="dxa"/>
            <w:vAlign w:val="bottom"/>
          </w:tcPr>
          <w:p w14:paraId="22599001" w14:textId="77777777" w:rsidR="00574F50" w:rsidRDefault="00574F50" w:rsidP="00682DEF">
            <w:pPr>
              <w:rPr>
                <w:sz w:val="24"/>
                <w:szCs w:val="24"/>
              </w:rPr>
            </w:pPr>
          </w:p>
        </w:tc>
      </w:tr>
      <w:tr w:rsidR="00574F50" w14:paraId="19A9EBC0" w14:textId="77777777" w:rsidTr="00682DEF">
        <w:trPr>
          <w:trHeight w:val="265"/>
        </w:trPr>
        <w:tc>
          <w:tcPr>
            <w:tcW w:w="3620" w:type="dxa"/>
            <w:vAlign w:val="bottom"/>
          </w:tcPr>
          <w:p w14:paraId="61BAEBBA" w14:textId="6D43652E" w:rsidR="00574F50" w:rsidRPr="00DC000A" w:rsidRDefault="00574F50" w:rsidP="00DC000A">
            <w:pPr>
              <w:rPr>
                <w:rFonts w:ascii="Arial" w:eastAsia="Arial" w:hAnsi="Arial" w:cs="Arial"/>
                <w:sz w:val="24"/>
                <w:szCs w:val="24"/>
              </w:rPr>
            </w:pPr>
          </w:p>
        </w:tc>
        <w:tc>
          <w:tcPr>
            <w:tcW w:w="3400" w:type="dxa"/>
            <w:vAlign w:val="bottom"/>
          </w:tcPr>
          <w:p w14:paraId="5AF23A0D" w14:textId="77777777" w:rsidR="00574F50" w:rsidRDefault="00574F50" w:rsidP="00682DEF">
            <w:pPr>
              <w:rPr>
                <w:sz w:val="23"/>
                <w:szCs w:val="23"/>
              </w:rPr>
            </w:pPr>
          </w:p>
        </w:tc>
      </w:tr>
    </w:tbl>
    <w:p w14:paraId="135D68B2" w14:textId="77777777" w:rsidR="00574F50" w:rsidRDefault="00574F50" w:rsidP="00574F50">
      <w:pPr>
        <w:sectPr w:rsidR="00574F50">
          <w:pgSz w:w="12240" w:h="15840"/>
          <w:pgMar w:top="1440" w:right="1440" w:bottom="1440" w:left="1440" w:header="0" w:footer="0" w:gutter="0"/>
          <w:cols w:space="720" w:equalWidth="0">
            <w:col w:w="9360"/>
          </w:cols>
        </w:sectPr>
      </w:pPr>
    </w:p>
    <w:p w14:paraId="22F3B700" w14:textId="77777777" w:rsidR="005B7496" w:rsidRDefault="005B7496" w:rsidP="00E72C88">
      <w:pPr>
        <w:rPr>
          <w:rFonts w:ascii="Cambria" w:hAnsi="Cambria" w:cs="Cambria"/>
          <w:sz w:val="32"/>
          <w:szCs w:val="32"/>
        </w:rPr>
      </w:pPr>
    </w:p>
    <w:p w14:paraId="3974E035" w14:textId="79EED719" w:rsidR="0087333C" w:rsidRDefault="0087333C" w:rsidP="0087333C">
      <w:pPr>
        <w:rPr>
          <w:rFonts w:ascii="Cambria" w:hAnsi="Cambria" w:cs="Cambria"/>
          <w:sz w:val="32"/>
          <w:szCs w:val="32"/>
        </w:rPr>
      </w:pPr>
      <w:r>
        <w:rPr>
          <w:rFonts w:ascii="Cambria" w:hAnsi="Cambria" w:cs="Cambria"/>
          <w:sz w:val="32"/>
          <w:szCs w:val="32"/>
        </w:rPr>
        <w:t xml:space="preserve">Il sistema adotta un’architettura </w:t>
      </w:r>
      <w:r w:rsidR="00DA3C0F">
        <w:rPr>
          <w:rFonts w:ascii="Cambria" w:hAnsi="Cambria" w:cs="Cambria"/>
          <w:sz w:val="32"/>
          <w:szCs w:val="32"/>
        </w:rPr>
        <w:t xml:space="preserve">di tipo </w:t>
      </w:r>
      <w:r>
        <w:rPr>
          <w:rFonts w:ascii="Cambria" w:hAnsi="Cambria" w:cs="Cambria"/>
          <w:sz w:val="32"/>
          <w:szCs w:val="32"/>
        </w:rPr>
        <w:t>3-Tier</w:t>
      </w:r>
      <w:r w:rsidR="00DA3C0F">
        <w:rPr>
          <w:rFonts w:ascii="Cambria" w:hAnsi="Cambria" w:cs="Cambria"/>
          <w:sz w:val="32"/>
          <w:szCs w:val="32"/>
        </w:rPr>
        <w:t xml:space="preserve"> (database - server API -client)</w:t>
      </w:r>
      <w:r>
        <w:rPr>
          <w:rFonts w:ascii="Cambria" w:hAnsi="Cambria" w:cs="Cambria"/>
          <w:sz w:val="32"/>
          <w:szCs w:val="32"/>
        </w:rPr>
        <w:t xml:space="preserve">. </w:t>
      </w:r>
      <w:r w:rsidR="00DA3C0F">
        <w:rPr>
          <w:rFonts w:ascii="Cambria" w:hAnsi="Cambria" w:cs="Cambria"/>
          <w:sz w:val="32"/>
          <w:szCs w:val="32"/>
        </w:rPr>
        <w:t>Inoltre,</w:t>
      </w:r>
      <w:r>
        <w:rPr>
          <w:rFonts w:ascii="Cambria" w:hAnsi="Cambria" w:cs="Cambria"/>
          <w:sz w:val="32"/>
          <w:szCs w:val="32"/>
        </w:rPr>
        <w:t xml:space="preserve"> stato scelto di utilizzare docker per facilitare il deployment </w:t>
      </w:r>
      <w:r w:rsidR="00DA3C0F">
        <w:rPr>
          <w:rFonts w:ascii="Cambria" w:hAnsi="Cambria" w:cs="Cambria"/>
          <w:sz w:val="32"/>
          <w:szCs w:val="32"/>
        </w:rPr>
        <w:t xml:space="preserve">del server </w:t>
      </w:r>
      <w:r>
        <w:rPr>
          <w:rFonts w:ascii="Cambria" w:hAnsi="Cambria" w:cs="Cambria"/>
          <w:sz w:val="32"/>
          <w:szCs w:val="32"/>
        </w:rPr>
        <w:t xml:space="preserve">in cloud.  </w:t>
      </w:r>
      <w:r w:rsidR="00DA3C0F">
        <w:rPr>
          <w:rFonts w:ascii="Cambria" w:hAnsi="Cambria" w:cs="Cambria"/>
          <w:sz w:val="32"/>
          <w:szCs w:val="32"/>
        </w:rPr>
        <w:t>Il server è articolato in 2 containers:</w:t>
      </w:r>
    </w:p>
    <w:p w14:paraId="686401D8" w14:textId="032A7FBB" w:rsidR="00DA3C0F" w:rsidRDefault="00DA3C0F" w:rsidP="00DA3C0F">
      <w:pPr>
        <w:pStyle w:val="Paragrafoelenco"/>
        <w:numPr>
          <w:ilvl w:val="0"/>
          <w:numId w:val="3"/>
        </w:numPr>
        <w:rPr>
          <w:rFonts w:ascii="Cambria" w:hAnsi="Cambria" w:cs="Cambria"/>
          <w:sz w:val="32"/>
          <w:szCs w:val="32"/>
        </w:rPr>
      </w:pPr>
      <w:r>
        <w:rPr>
          <w:rFonts w:ascii="Cambria" w:hAnsi="Cambria" w:cs="Cambria"/>
          <w:sz w:val="32"/>
          <w:szCs w:val="32"/>
        </w:rPr>
        <w:t>PostgresDB: database relazionale</w:t>
      </w:r>
    </w:p>
    <w:p w14:paraId="3BCF5045" w14:textId="0A282433" w:rsidR="00DA3C0F" w:rsidRDefault="00DA3C0F" w:rsidP="00DA3C0F">
      <w:pPr>
        <w:pStyle w:val="Paragrafoelenco"/>
        <w:numPr>
          <w:ilvl w:val="0"/>
          <w:numId w:val="3"/>
        </w:numPr>
        <w:rPr>
          <w:rFonts w:ascii="Cambria" w:hAnsi="Cambria" w:cs="Cambria"/>
          <w:sz w:val="32"/>
          <w:szCs w:val="32"/>
        </w:rPr>
      </w:pPr>
      <w:r>
        <w:rPr>
          <w:rFonts w:ascii="Cambria" w:hAnsi="Cambria" w:cs="Cambria"/>
          <w:sz w:val="32"/>
          <w:szCs w:val="32"/>
        </w:rPr>
        <w:t>Http Socket Server in C: API di interfacciamento al database.</w:t>
      </w:r>
    </w:p>
    <w:p w14:paraId="4BECE3F1" w14:textId="4E3D0A65" w:rsidR="00DA3C0F" w:rsidRPr="00DA3C0F" w:rsidRDefault="00DA3C0F" w:rsidP="00DA3C0F">
      <w:pPr>
        <w:rPr>
          <w:rFonts w:ascii="Cambria" w:hAnsi="Cambria" w:cs="Cambria"/>
          <w:sz w:val="32"/>
          <w:szCs w:val="32"/>
        </w:rPr>
      </w:pPr>
      <w:r>
        <w:rPr>
          <w:rFonts w:ascii="Cambria" w:hAnsi="Cambria" w:cs="Cambria"/>
          <w:sz w:val="32"/>
          <w:szCs w:val="32"/>
        </w:rPr>
        <w:t xml:space="preserve">Il client è un’applicazione android scritta in Java, ha il ruolo di front-end e comunica direttamente con le API del server in cloud. </w:t>
      </w:r>
    </w:p>
    <w:p w14:paraId="19066411" w14:textId="77777777" w:rsidR="00E72C88" w:rsidRPr="00E72C88" w:rsidRDefault="00E72C88" w:rsidP="00E72C88">
      <w:pPr>
        <w:rPr>
          <w:rFonts w:ascii="Cambria" w:hAnsi="Cambria" w:cs="Cambria"/>
          <w:sz w:val="32"/>
          <w:szCs w:val="32"/>
        </w:rPr>
      </w:pPr>
    </w:p>
    <w:p w14:paraId="25398D0F" w14:textId="77777777" w:rsidR="00E72C88" w:rsidRPr="005B7496" w:rsidRDefault="00E72C88" w:rsidP="00E72C88">
      <w:pPr>
        <w:rPr>
          <w:rFonts w:ascii="Cambria" w:hAnsi="Cambria" w:cs="Cambria"/>
          <w:b/>
          <w:bCs/>
          <w:sz w:val="32"/>
          <w:szCs w:val="32"/>
        </w:rPr>
      </w:pPr>
      <w:r w:rsidRPr="005B7496">
        <w:rPr>
          <w:rFonts w:ascii="Cambria" w:hAnsi="Cambria" w:cs="Cambria"/>
          <w:b/>
          <w:bCs/>
          <w:sz w:val="32"/>
          <w:szCs w:val="32"/>
        </w:rPr>
        <w:t>Server</w:t>
      </w:r>
    </w:p>
    <w:p w14:paraId="2BE54AB9" w14:textId="77777777" w:rsidR="00E72C88" w:rsidRPr="00E72C88" w:rsidRDefault="00E72C88" w:rsidP="00E72C88">
      <w:pPr>
        <w:rPr>
          <w:rFonts w:ascii="Cambria" w:hAnsi="Cambria" w:cs="Cambria"/>
          <w:sz w:val="32"/>
          <w:szCs w:val="32"/>
        </w:rPr>
      </w:pPr>
      <w:r w:rsidRPr="00E72C88">
        <w:rPr>
          <w:rFonts w:ascii="Cambria" w:hAnsi="Cambria" w:cs="Cambria"/>
          <w:sz w:val="32"/>
          <w:szCs w:val="32"/>
        </w:rPr>
        <w:t xml:space="preserve">Inizialmente viene creata una socket TCP/IP in ascolto sulla porta 6789. </w:t>
      </w:r>
    </w:p>
    <w:p w14:paraId="16705F9F" w14:textId="77777777" w:rsidR="00E72C88" w:rsidRPr="00E72C88" w:rsidRDefault="00E72C88" w:rsidP="00E72C88">
      <w:pPr>
        <w:rPr>
          <w:rFonts w:ascii="Cambria" w:hAnsi="Cambria" w:cs="Cambria"/>
          <w:sz w:val="32"/>
          <w:szCs w:val="32"/>
        </w:rPr>
      </w:pPr>
      <w:r w:rsidRPr="00E72C88">
        <w:rPr>
          <w:rFonts w:ascii="Cambria" w:hAnsi="Cambria" w:cs="Cambria"/>
          <w:sz w:val="32"/>
          <w:szCs w:val="32"/>
        </w:rPr>
        <w:t>Ogni volta che un client prova a connettersi sulla socket, se la connessione viene accettata, viene creato un thread specifico per quel client.</w:t>
      </w:r>
    </w:p>
    <w:p w14:paraId="70110404" w14:textId="77777777" w:rsidR="00E72C88" w:rsidRPr="00E72C88" w:rsidRDefault="00E72C88" w:rsidP="00E72C88">
      <w:pPr>
        <w:rPr>
          <w:rFonts w:ascii="Cambria" w:hAnsi="Cambria" w:cs="Cambria"/>
          <w:sz w:val="32"/>
          <w:szCs w:val="32"/>
        </w:rPr>
      </w:pPr>
      <w:r w:rsidRPr="00E72C88">
        <w:rPr>
          <w:rFonts w:ascii="Cambria" w:hAnsi="Cambria" w:cs="Cambria"/>
          <w:sz w:val="32"/>
          <w:szCs w:val="32"/>
        </w:rPr>
        <w:t>Il nuovo thread invoca la funzione handleClient che gestisce tutta la comunicazione.</w:t>
      </w:r>
    </w:p>
    <w:p w14:paraId="57D40291" w14:textId="77777777" w:rsidR="00E72C88" w:rsidRDefault="00E72C88" w:rsidP="00E72C88">
      <w:pPr>
        <w:rPr>
          <w:rFonts w:ascii="Cambria" w:hAnsi="Cambria" w:cs="Cambria"/>
          <w:sz w:val="32"/>
          <w:szCs w:val="32"/>
        </w:rPr>
      </w:pPr>
      <w:r w:rsidRPr="00E72C88">
        <w:rPr>
          <w:rFonts w:ascii="Cambria" w:hAnsi="Cambria" w:cs="Cambria"/>
          <w:sz w:val="32"/>
          <w:szCs w:val="32"/>
        </w:rPr>
        <w:t>Innanzitutto viene stabilita la connessione con il DataBase. Il server comunica con il DataBase attraverso le funzioni della libreria &lt;postgresql/libpq-fe.h&gt;.</w:t>
      </w:r>
    </w:p>
    <w:p w14:paraId="3E361CC8" w14:textId="77777777" w:rsidR="005B7496" w:rsidRPr="00E72C88" w:rsidRDefault="005B7496" w:rsidP="00E72C88">
      <w:pPr>
        <w:rPr>
          <w:rFonts w:ascii="Cambria" w:hAnsi="Cambria" w:cs="Cambria"/>
          <w:sz w:val="32"/>
          <w:szCs w:val="32"/>
        </w:rPr>
      </w:pPr>
    </w:p>
    <w:p w14:paraId="7B734AEA" w14:textId="77777777" w:rsidR="00E72C88" w:rsidRPr="00E72C88" w:rsidRDefault="00E72C88" w:rsidP="00E72C88">
      <w:pPr>
        <w:rPr>
          <w:rFonts w:ascii="Cambria" w:hAnsi="Cambria" w:cs="Cambria"/>
          <w:sz w:val="32"/>
          <w:szCs w:val="32"/>
        </w:rPr>
      </w:pPr>
      <w:r w:rsidRPr="00E72C88">
        <w:rPr>
          <w:rFonts w:ascii="Cambria" w:hAnsi="Cambria" w:cs="Cambria"/>
          <w:sz w:val="32"/>
          <w:szCs w:val="32"/>
        </w:rPr>
        <w:t>Se la connessione viene stabilita correttamente inizia la comunicazione:</w:t>
      </w:r>
    </w:p>
    <w:p w14:paraId="110DF5D6" w14:textId="77777777" w:rsidR="00E72C88" w:rsidRPr="00E72C88" w:rsidRDefault="00E72C88" w:rsidP="00E72C88">
      <w:pPr>
        <w:rPr>
          <w:rFonts w:ascii="Cambria" w:hAnsi="Cambria" w:cs="Cambria"/>
          <w:sz w:val="32"/>
          <w:szCs w:val="32"/>
        </w:rPr>
      </w:pPr>
      <w:r w:rsidRPr="00E72C88">
        <w:rPr>
          <w:rFonts w:ascii="Cambria" w:hAnsi="Cambria" w:cs="Cambria"/>
          <w:sz w:val="32"/>
          <w:szCs w:val="32"/>
        </w:rPr>
        <w:t>Il server legge dalla socket la query inviata dal client e la esegue sul DataBase; il risultato viene elaborato e inviato al client.</w:t>
      </w:r>
    </w:p>
    <w:p w14:paraId="5F9CCBE9" w14:textId="77777777" w:rsidR="00E72C88" w:rsidRPr="00E72C88" w:rsidRDefault="00E72C88" w:rsidP="00E72C88">
      <w:pPr>
        <w:rPr>
          <w:rFonts w:ascii="Cambria" w:hAnsi="Cambria" w:cs="Cambria"/>
          <w:sz w:val="32"/>
          <w:szCs w:val="32"/>
        </w:rPr>
      </w:pPr>
      <w:r w:rsidRPr="00E72C88">
        <w:rPr>
          <w:rFonts w:ascii="Cambria" w:hAnsi="Cambria" w:cs="Cambria"/>
          <w:sz w:val="32"/>
          <w:szCs w:val="32"/>
        </w:rPr>
        <w:t>Infine viene chiusa la connessione con il database, viene chiusa la socket e viene terminato il thread.</w:t>
      </w:r>
    </w:p>
    <w:p w14:paraId="1D479A30" w14:textId="77777777" w:rsidR="00E72C88" w:rsidRPr="00E72C88" w:rsidRDefault="00E72C88" w:rsidP="00E72C88">
      <w:pPr>
        <w:rPr>
          <w:rFonts w:ascii="Cambria" w:hAnsi="Cambria" w:cs="Cambria"/>
          <w:sz w:val="32"/>
          <w:szCs w:val="32"/>
        </w:rPr>
      </w:pPr>
      <w:r w:rsidRPr="00E72C88">
        <w:rPr>
          <w:rFonts w:ascii="Cambria" w:hAnsi="Cambria" w:cs="Cambria"/>
          <w:sz w:val="32"/>
          <w:szCs w:val="32"/>
        </w:rPr>
        <w:t>In questo modo abbiamo deciso di gestire singolarmente ogni query dei vari client con una socket diversa, anziché stabilire un’unica connessione attiva per tutta la sessione di un client.</w:t>
      </w:r>
    </w:p>
    <w:p w14:paraId="5EF2F688" w14:textId="77777777" w:rsidR="00E72C88" w:rsidRPr="00E72C88" w:rsidRDefault="00E72C88" w:rsidP="00E72C88">
      <w:pPr>
        <w:rPr>
          <w:rFonts w:ascii="Cambria" w:hAnsi="Cambria" w:cs="Cambria"/>
          <w:sz w:val="32"/>
          <w:szCs w:val="32"/>
        </w:rPr>
      </w:pPr>
      <w:r w:rsidRPr="00E72C88">
        <w:rPr>
          <w:rFonts w:ascii="Cambria" w:hAnsi="Cambria" w:cs="Cambria"/>
          <w:sz w:val="32"/>
          <w:szCs w:val="32"/>
        </w:rPr>
        <w:t>Abbiamo deciso di utilizzare quest’approccio per evitare eventuali problemi derivanti dall’utilizzo di un’unica connessione che durasse per l’intera sessione, in modo da non avere la socket attiva anche durante le fasi di utilizzo dell’applicazione che non prevedono l’invio di query al server.</w:t>
      </w:r>
    </w:p>
    <w:p w14:paraId="29E8AA1B" w14:textId="77777777" w:rsidR="00E72C88" w:rsidRPr="00E72C88" w:rsidRDefault="00E72C88" w:rsidP="00E72C88">
      <w:pPr>
        <w:rPr>
          <w:rFonts w:ascii="Cambria" w:hAnsi="Cambria" w:cs="Cambria"/>
          <w:sz w:val="32"/>
          <w:szCs w:val="32"/>
        </w:rPr>
      </w:pPr>
    </w:p>
    <w:p w14:paraId="5DD29A75" w14:textId="77777777" w:rsidR="00E72C88" w:rsidRPr="00E72C88" w:rsidRDefault="00E72C88" w:rsidP="00E72C88">
      <w:pPr>
        <w:rPr>
          <w:rFonts w:ascii="Cambria" w:hAnsi="Cambria" w:cs="Cambria"/>
          <w:sz w:val="32"/>
          <w:szCs w:val="32"/>
        </w:rPr>
      </w:pPr>
    </w:p>
    <w:p w14:paraId="737C73BC" w14:textId="77777777" w:rsidR="00E72C88" w:rsidRPr="00E72C88" w:rsidRDefault="00E72C88" w:rsidP="00E72C88">
      <w:pPr>
        <w:rPr>
          <w:rFonts w:ascii="Cambria" w:hAnsi="Cambria" w:cs="Cambria"/>
          <w:sz w:val="32"/>
          <w:szCs w:val="32"/>
        </w:rPr>
      </w:pPr>
    </w:p>
    <w:p w14:paraId="7F42397A" w14:textId="77777777" w:rsidR="00E72C88" w:rsidRDefault="00E72C88" w:rsidP="00E72C88">
      <w:pPr>
        <w:rPr>
          <w:rFonts w:ascii="Cambria" w:hAnsi="Cambria" w:cs="Cambria"/>
          <w:sz w:val="32"/>
          <w:szCs w:val="32"/>
        </w:rPr>
      </w:pPr>
    </w:p>
    <w:p w14:paraId="706CED8F" w14:textId="77777777" w:rsidR="00E72C88" w:rsidRDefault="00E72C88" w:rsidP="00E72C88">
      <w:pPr>
        <w:rPr>
          <w:rFonts w:ascii="Cambria" w:hAnsi="Cambria" w:cs="Cambria"/>
          <w:sz w:val="32"/>
          <w:szCs w:val="32"/>
        </w:rPr>
      </w:pPr>
    </w:p>
    <w:p w14:paraId="66CF69C6" w14:textId="2AA3FEA6" w:rsidR="00E72C88" w:rsidRPr="005B7496" w:rsidRDefault="00E72C88" w:rsidP="00E72C88">
      <w:pPr>
        <w:rPr>
          <w:rFonts w:ascii="Cambria" w:hAnsi="Cambria" w:cs="Cambria"/>
          <w:b/>
          <w:bCs/>
          <w:sz w:val="32"/>
          <w:szCs w:val="32"/>
        </w:rPr>
      </w:pPr>
      <w:r w:rsidRPr="005B7496">
        <w:rPr>
          <w:rFonts w:ascii="Cambria" w:hAnsi="Cambria" w:cs="Cambria"/>
          <w:b/>
          <w:bCs/>
          <w:sz w:val="32"/>
          <w:szCs w:val="32"/>
        </w:rPr>
        <w:t>Client</w:t>
      </w:r>
    </w:p>
    <w:p w14:paraId="6F9F0E3A" w14:textId="2624A4B5" w:rsidR="00E72C88" w:rsidRPr="00E72C88" w:rsidRDefault="00E72C88" w:rsidP="00E72C88">
      <w:pPr>
        <w:rPr>
          <w:rFonts w:ascii="Cambria" w:hAnsi="Cambria" w:cs="Cambria"/>
          <w:sz w:val="32"/>
          <w:szCs w:val="32"/>
        </w:rPr>
      </w:pPr>
      <w:r w:rsidRPr="00E72C88">
        <w:rPr>
          <w:rFonts w:ascii="Cambria" w:hAnsi="Cambria" w:cs="Cambria"/>
          <w:sz w:val="32"/>
          <w:szCs w:val="32"/>
        </w:rPr>
        <w:t>Per quanto riguarda la comunicazione con il server, abbiamo individuato tre tipologie di query differenti per ognuna della quale abbiamo creato un’apposita classe NetworkTask (sottoclasse di AsyncTask).</w:t>
      </w:r>
    </w:p>
    <w:p w14:paraId="43F1C626" w14:textId="5DEEAE26" w:rsidR="00E72C88" w:rsidRPr="00E72C88" w:rsidRDefault="00E72C88" w:rsidP="00E72C88">
      <w:pPr>
        <w:rPr>
          <w:rFonts w:ascii="Cambria" w:hAnsi="Cambria" w:cs="Cambria"/>
          <w:sz w:val="32"/>
          <w:szCs w:val="32"/>
        </w:rPr>
      </w:pPr>
      <w:r w:rsidRPr="00E72C88">
        <w:rPr>
          <w:rFonts w:ascii="Cambria" w:hAnsi="Cambria" w:cs="Cambria"/>
          <w:sz w:val="32"/>
          <w:szCs w:val="32"/>
        </w:rPr>
        <w:t>Abbiamo utilizzato:</w:t>
      </w:r>
    </w:p>
    <w:p w14:paraId="2D4B7C0B" w14:textId="77777777" w:rsidR="00E72C88" w:rsidRPr="00E72C88" w:rsidRDefault="00E72C88" w:rsidP="00E72C88">
      <w:pPr>
        <w:rPr>
          <w:rFonts w:ascii="Cambria" w:hAnsi="Cambria" w:cs="Cambria"/>
          <w:sz w:val="32"/>
          <w:szCs w:val="32"/>
        </w:rPr>
      </w:pPr>
      <w:r w:rsidRPr="00E72C88">
        <w:rPr>
          <w:rFonts w:ascii="Cambria" w:hAnsi="Cambria" w:cs="Cambria"/>
          <w:sz w:val="32"/>
          <w:szCs w:val="32"/>
        </w:rPr>
        <w:t xml:space="preserve"> - NetworkTaskLogin per effettuare tutte le query che hanno un solo valore di ritorno (per esempio per verificare le credenziali di accesso di un utente);</w:t>
      </w:r>
    </w:p>
    <w:p w14:paraId="43E27C7A" w14:textId="77777777" w:rsidR="00E72C88" w:rsidRPr="00E72C88" w:rsidRDefault="00E72C88" w:rsidP="00E72C88">
      <w:pPr>
        <w:rPr>
          <w:rFonts w:ascii="Cambria" w:hAnsi="Cambria" w:cs="Cambria"/>
          <w:sz w:val="32"/>
          <w:szCs w:val="32"/>
        </w:rPr>
      </w:pPr>
      <w:r w:rsidRPr="00E72C88">
        <w:rPr>
          <w:rFonts w:ascii="Cambria" w:hAnsi="Cambria" w:cs="Cambria"/>
          <w:sz w:val="32"/>
          <w:szCs w:val="32"/>
        </w:rPr>
        <w:t>- NetworkTaskRegister per effettuare tutte le query che non hanno valori di ritorno (per esempio per effetuare l’inserimento o la modifica all’interno del database);</w:t>
      </w:r>
    </w:p>
    <w:p w14:paraId="62CE1CED" w14:textId="77777777" w:rsidR="00E72C88" w:rsidRDefault="00E72C88" w:rsidP="00E72C88">
      <w:pPr>
        <w:rPr>
          <w:rFonts w:ascii="Cambria" w:hAnsi="Cambria" w:cs="Cambria"/>
          <w:sz w:val="32"/>
          <w:szCs w:val="32"/>
        </w:rPr>
      </w:pPr>
      <w:r w:rsidRPr="00E72C88">
        <w:rPr>
          <w:rFonts w:ascii="Cambria" w:hAnsi="Cambria" w:cs="Cambria"/>
          <w:sz w:val="32"/>
          <w:szCs w:val="32"/>
        </w:rPr>
        <w:t>- NetworkTaskBevande per effettuare tutte le query il cui valore di ritorno è una lista di bevande (per esempio per mostrare la lista di bevande consigliate).</w:t>
      </w:r>
    </w:p>
    <w:p w14:paraId="3165C6C1" w14:textId="02F42BDE" w:rsidR="007278BC" w:rsidRDefault="007278BC" w:rsidP="007278BC">
      <w:pPr>
        <w:rPr>
          <w:rFonts w:ascii="Cambria" w:hAnsi="Cambria" w:cs="Cambria"/>
          <w:sz w:val="32"/>
          <w:szCs w:val="32"/>
        </w:rPr>
      </w:pPr>
      <w:r>
        <w:rPr>
          <w:rFonts w:ascii="Cambria" w:hAnsi="Cambria" w:cs="Cambria"/>
          <w:sz w:val="32"/>
          <w:szCs w:val="32"/>
        </w:rPr>
        <w:br/>
      </w:r>
      <w:r w:rsidR="00957FFC">
        <w:rPr>
          <w:rFonts w:ascii="Cambria" w:hAnsi="Cambria" w:cs="Cambria"/>
          <w:sz w:val="32"/>
          <w:szCs w:val="32"/>
        </w:rPr>
        <w:t>Abbiamo utilizzato</w:t>
      </w:r>
      <w:r w:rsidRPr="00E72C88">
        <w:rPr>
          <w:rFonts w:ascii="Cambria" w:hAnsi="Cambria" w:cs="Cambria"/>
          <w:sz w:val="32"/>
          <w:szCs w:val="32"/>
        </w:rPr>
        <w:t xml:space="preserve"> un adapter personalizzato per popolare la ListView con le bevande presenti nel database. L'utilizzo di un adapter personalizzato ha permesso di personalizzare l'aspetto delle singole righe della ListView e di gestire l'aggiunta delle bevande al carrello.</w:t>
      </w:r>
    </w:p>
    <w:p w14:paraId="2CC672DE" w14:textId="77777777" w:rsidR="00957FFC" w:rsidRDefault="00957FFC" w:rsidP="007278BC">
      <w:pPr>
        <w:rPr>
          <w:rFonts w:ascii="Cambria" w:hAnsi="Cambria" w:cs="Cambria"/>
          <w:sz w:val="32"/>
          <w:szCs w:val="32"/>
        </w:rPr>
      </w:pPr>
    </w:p>
    <w:p w14:paraId="3EB3FE2A" w14:textId="77777777" w:rsidR="00957FFC" w:rsidRDefault="00957FFC" w:rsidP="007278BC">
      <w:pPr>
        <w:rPr>
          <w:rFonts w:ascii="Cambria" w:hAnsi="Cambria" w:cs="Cambria"/>
          <w:sz w:val="32"/>
          <w:szCs w:val="32"/>
        </w:rPr>
      </w:pPr>
    </w:p>
    <w:p w14:paraId="26D2D132" w14:textId="3A4C5A5C" w:rsidR="00957FFC" w:rsidRPr="005B7496" w:rsidRDefault="00957FFC" w:rsidP="00957FFC">
      <w:pPr>
        <w:rPr>
          <w:rFonts w:ascii="Cambria" w:hAnsi="Cambria" w:cs="Cambria"/>
          <w:b/>
          <w:bCs/>
          <w:sz w:val="32"/>
          <w:szCs w:val="32"/>
        </w:rPr>
      </w:pPr>
      <w:r w:rsidRPr="005B7496">
        <w:rPr>
          <w:rFonts w:ascii="Cambria" w:hAnsi="Cambria" w:cs="Cambria"/>
          <w:b/>
          <w:bCs/>
          <w:sz w:val="32"/>
          <w:szCs w:val="32"/>
        </w:rPr>
        <w:t>Test effettuati e risultati</w:t>
      </w:r>
    </w:p>
    <w:p w14:paraId="00B02EE7" w14:textId="77777777" w:rsidR="00957FFC" w:rsidRPr="00E72C88" w:rsidRDefault="00957FFC" w:rsidP="00957FFC">
      <w:pPr>
        <w:rPr>
          <w:rFonts w:ascii="Cambria" w:hAnsi="Cambria" w:cs="Cambria"/>
          <w:sz w:val="32"/>
          <w:szCs w:val="32"/>
        </w:rPr>
      </w:pPr>
      <w:r w:rsidRPr="00E72C88">
        <w:rPr>
          <w:rFonts w:ascii="Cambria" w:hAnsi="Cambria" w:cs="Cambria"/>
          <w:sz w:val="32"/>
          <w:szCs w:val="32"/>
        </w:rPr>
        <w:t>Durante lo sviluppo del sistema sono stati effettuati diversi test per verificare la sua funzionalità. In particolare, sono stati effettuati i seguenti test:</w:t>
      </w:r>
    </w:p>
    <w:p w14:paraId="02040F31" w14:textId="77777777" w:rsidR="00957FFC" w:rsidRPr="00E72C88" w:rsidRDefault="00957FFC" w:rsidP="00957FFC">
      <w:pPr>
        <w:rPr>
          <w:rFonts w:ascii="Cambria" w:hAnsi="Cambria" w:cs="Cambria"/>
          <w:sz w:val="32"/>
          <w:szCs w:val="32"/>
        </w:rPr>
      </w:pPr>
    </w:p>
    <w:p w14:paraId="70C771E9" w14:textId="77777777" w:rsidR="00957FFC" w:rsidRPr="00E72C88" w:rsidRDefault="00957FFC" w:rsidP="00957FFC">
      <w:pPr>
        <w:rPr>
          <w:rFonts w:ascii="Cambria" w:hAnsi="Cambria" w:cs="Cambria"/>
          <w:sz w:val="32"/>
          <w:szCs w:val="32"/>
        </w:rPr>
      </w:pPr>
      <w:r w:rsidRPr="00E72C88">
        <w:rPr>
          <w:rFonts w:ascii="Cambria" w:hAnsi="Cambria" w:cs="Cambria"/>
          <w:sz w:val="32"/>
          <w:szCs w:val="32"/>
        </w:rPr>
        <w:t>Test di connessione tra client e server</w:t>
      </w:r>
    </w:p>
    <w:p w14:paraId="2E69FC4E" w14:textId="77777777" w:rsidR="00957FFC" w:rsidRPr="00E72C88" w:rsidRDefault="00957FFC" w:rsidP="00957FFC">
      <w:pPr>
        <w:rPr>
          <w:rFonts w:ascii="Cambria" w:hAnsi="Cambria" w:cs="Cambria"/>
          <w:sz w:val="32"/>
          <w:szCs w:val="32"/>
        </w:rPr>
      </w:pPr>
      <w:r w:rsidRPr="00E72C88">
        <w:rPr>
          <w:rFonts w:ascii="Cambria" w:hAnsi="Cambria" w:cs="Cambria"/>
          <w:sz w:val="32"/>
          <w:szCs w:val="32"/>
        </w:rPr>
        <w:t>Test di invio di query SQL dal client al server</w:t>
      </w:r>
    </w:p>
    <w:p w14:paraId="330102D8" w14:textId="77777777" w:rsidR="00957FFC" w:rsidRPr="00E72C88" w:rsidRDefault="00957FFC" w:rsidP="00957FFC">
      <w:pPr>
        <w:rPr>
          <w:rFonts w:ascii="Cambria" w:hAnsi="Cambria" w:cs="Cambria"/>
          <w:sz w:val="32"/>
          <w:szCs w:val="32"/>
        </w:rPr>
      </w:pPr>
      <w:r w:rsidRPr="00E72C88">
        <w:rPr>
          <w:rFonts w:ascii="Cambria" w:hAnsi="Cambria" w:cs="Cambria"/>
          <w:sz w:val="32"/>
          <w:szCs w:val="32"/>
        </w:rPr>
        <w:t>Test di ricezione di risultati delle query SQL da parte del client</w:t>
      </w:r>
    </w:p>
    <w:p w14:paraId="48D6EF63" w14:textId="3230B0FF" w:rsidR="00957FFC" w:rsidRPr="00E72C88" w:rsidRDefault="00957FFC" w:rsidP="00957FFC">
      <w:pPr>
        <w:rPr>
          <w:rFonts w:ascii="Cambria" w:hAnsi="Cambria" w:cs="Cambria"/>
          <w:sz w:val="32"/>
          <w:szCs w:val="32"/>
        </w:rPr>
      </w:pPr>
      <w:r w:rsidRPr="00E72C88">
        <w:rPr>
          <w:rFonts w:ascii="Cambria" w:hAnsi="Cambria" w:cs="Cambria"/>
          <w:sz w:val="32"/>
          <w:szCs w:val="32"/>
        </w:rPr>
        <w:t>Tutti i test sono stati superati con successo, dimostrando la funzionalità del sistema. In particolare, è stata verificata la corretta comunicazione tra client e server e la corretta elaborazione delle query SQL da parte del</w:t>
      </w:r>
      <w:r>
        <w:rPr>
          <w:rFonts w:ascii="Cambria" w:hAnsi="Cambria" w:cs="Cambria"/>
          <w:sz w:val="32"/>
          <w:szCs w:val="32"/>
        </w:rPr>
        <w:t xml:space="preserve"> </w:t>
      </w:r>
      <w:r w:rsidRPr="00E72C88">
        <w:rPr>
          <w:rFonts w:ascii="Cambria" w:hAnsi="Cambria" w:cs="Cambria"/>
          <w:sz w:val="32"/>
          <w:szCs w:val="32"/>
        </w:rPr>
        <w:t xml:space="preserve">database PostgreSQL. Inoltre, è stato verificato </w:t>
      </w:r>
      <w:r w:rsidRPr="00E72C88">
        <w:rPr>
          <w:rFonts w:ascii="Cambria" w:hAnsi="Cambria" w:cs="Cambria"/>
          <w:sz w:val="32"/>
          <w:szCs w:val="32"/>
        </w:rPr>
        <w:lastRenderedPageBreak/>
        <w:t>che i risultati delle query SQL fossero correttamente ricevuti dal client e visualizzati all'utente.</w:t>
      </w:r>
    </w:p>
    <w:p w14:paraId="070C861A" w14:textId="1E335843" w:rsidR="00957FFC" w:rsidRPr="005B7496" w:rsidRDefault="00957FFC" w:rsidP="007278BC">
      <w:pPr>
        <w:rPr>
          <w:rFonts w:ascii="Cambria" w:hAnsi="Cambria" w:cs="Cambria"/>
          <w:b/>
          <w:bCs/>
          <w:sz w:val="32"/>
          <w:szCs w:val="32"/>
        </w:rPr>
      </w:pPr>
      <w:r w:rsidRPr="005B7496">
        <w:rPr>
          <w:rFonts w:ascii="Cambria" w:hAnsi="Cambria" w:cs="Cambria"/>
          <w:b/>
          <w:bCs/>
          <w:sz w:val="32"/>
          <w:szCs w:val="32"/>
        </w:rPr>
        <w:t>Caso d’uso utente già registrato</w:t>
      </w:r>
    </w:p>
    <w:p w14:paraId="37D96D33" w14:textId="3C8D579D" w:rsidR="00957FFC" w:rsidRDefault="00957FFC" w:rsidP="007278BC">
      <w:pPr>
        <w:rPr>
          <w:rFonts w:ascii="Cambria" w:hAnsi="Cambria" w:cs="Cambria"/>
          <w:sz w:val="32"/>
          <w:szCs w:val="32"/>
        </w:rPr>
      </w:pPr>
      <w:r>
        <w:rPr>
          <w:rFonts w:ascii="Cambria" w:hAnsi="Cambria" w:cs="Cambria"/>
          <w:sz w:val="32"/>
          <w:szCs w:val="32"/>
        </w:rPr>
        <w:t>La prima schermata visualizzata è quella di login.</w:t>
      </w:r>
      <w:r>
        <w:rPr>
          <w:rFonts w:ascii="Cambria" w:hAnsi="Cambria" w:cs="Cambria"/>
          <w:sz w:val="32"/>
          <w:szCs w:val="32"/>
        </w:rPr>
        <w:br/>
      </w:r>
    </w:p>
    <w:p w14:paraId="2AE51188" w14:textId="163000DC" w:rsidR="00957FFC" w:rsidRDefault="00957FFC" w:rsidP="007278BC">
      <w:pPr>
        <w:rPr>
          <w:rFonts w:ascii="Cambria" w:hAnsi="Cambria" w:cs="Cambria"/>
          <w:sz w:val="32"/>
          <w:szCs w:val="32"/>
        </w:rPr>
      </w:pPr>
      <w:r>
        <w:rPr>
          <w:rFonts w:ascii="Cambria" w:hAnsi="Cambria" w:cs="Cambria"/>
          <w:sz w:val="32"/>
          <w:szCs w:val="32"/>
        </w:rPr>
        <w:t>L’utente inserisce le credenziali d’accesso.</w:t>
      </w:r>
    </w:p>
    <w:p w14:paraId="7E52B149" w14:textId="77777777" w:rsidR="00F56428" w:rsidRDefault="00F56428" w:rsidP="007278BC">
      <w:pPr>
        <w:rPr>
          <w:rFonts w:ascii="Cambria" w:hAnsi="Cambria" w:cs="Cambria"/>
          <w:sz w:val="32"/>
          <w:szCs w:val="32"/>
        </w:rPr>
      </w:pPr>
    </w:p>
    <w:p w14:paraId="6CD9511D" w14:textId="77777777" w:rsidR="00F56428" w:rsidRDefault="00F56428" w:rsidP="007278BC">
      <w:pPr>
        <w:rPr>
          <w:rFonts w:ascii="Cambria" w:hAnsi="Cambria" w:cs="Cambria"/>
          <w:sz w:val="32"/>
          <w:szCs w:val="32"/>
        </w:rPr>
      </w:pPr>
    </w:p>
    <w:p w14:paraId="592D5E67" w14:textId="42D94871" w:rsidR="00F56428" w:rsidRDefault="00F56428" w:rsidP="007278BC">
      <w:pPr>
        <w:rPr>
          <w:rFonts w:ascii="Cambria" w:hAnsi="Cambria" w:cs="Cambria"/>
          <w:sz w:val="32"/>
          <w:szCs w:val="32"/>
        </w:rPr>
      </w:pPr>
      <w:r>
        <w:rPr>
          <w:rFonts w:ascii="Cambria" w:hAnsi="Cambria" w:cs="Cambria"/>
          <w:sz w:val="32"/>
          <w:szCs w:val="32"/>
        </w:rPr>
        <w:t xml:space="preserve">                               </w:t>
      </w:r>
      <w:r>
        <w:rPr>
          <w:rFonts w:ascii="Cambria" w:hAnsi="Cambria" w:cs="Cambria"/>
          <w:noProof/>
          <w:sz w:val="32"/>
          <w:szCs w:val="32"/>
        </w:rPr>
        <w:drawing>
          <wp:inline distT="0" distB="0" distL="0" distR="0" wp14:anchorId="24BCF743" wp14:editId="4CB7B2A2">
            <wp:extent cx="3104706" cy="6726863"/>
            <wp:effectExtent l="0" t="0" r="0" b="4445"/>
            <wp:docPr id="4" name="Immagine 4"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diagramma&#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35916" cy="6794484"/>
                    </a:xfrm>
                    <a:prstGeom prst="rect">
                      <a:avLst/>
                    </a:prstGeom>
                  </pic:spPr>
                </pic:pic>
              </a:graphicData>
            </a:graphic>
          </wp:inline>
        </w:drawing>
      </w:r>
    </w:p>
    <w:p w14:paraId="4E200C8F" w14:textId="77777777" w:rsidR="00957FFC" w:rsidRDefault="00957FFC" w:rsidP="007278BC">
      <w:pPr>
        <w:rPr>
          <w:rFonts w:ascii="Cambria" w:hAnsi="Cambria" w:cs="Cambria"/>
          <w:sz w:val="32"/>
          <w:szCs w:val="32"/>
        </w:rPr>
      </w:pPr>
    </w:p>
    <w:p w14:paraId="19DAED6A" w14:textId="493BAB2F" w:rsidR="00957FFC" w:rsidRDefault="00957FFC" w:rsidP="007278BC">
      <w:pPr>
        <w:rPr>
          <w:rFonts w:ascii="Cambria" w:hAnsi="Cambria" w:cs="Cambria"/>
          <w:sz w:val="32"/>
          <w:szCs w:val="32"/>
        </w:rPr>
      </w:pPr>
    </w:p>
    <w:p w14:paraId="345FCB86" w14:textId="77777777" w:rsidR="00957FFC" w:rsidRDefault="00957FFC" w:rsidP="007278BC">
      <w:pPr>
        <w:rPr>
          <w:rFonts w:ascii="Cambria" w:hAnsi="Cambria" w:cs="Cambria"/>
          <w:sz w:val="32"/>
          <w:szCs w:val="32"/>
        </w:rPr>
      </w:pPr>
    </w:p>
    <w:p w14:paraId="1CF93091" w14:textId="1823E6F4" w:rsidR="00957FFC" w:rsidRDefault="00957FFC" w:rsidP="007278BC">
      <w:pPr>
        <w:rPr>
          <w:rFonts w:ascii="Cambria" w:hAnsi="Cambria" w:cs="Cambria"/>
          <w:sz w:val="32"/>
          <w:szCs w:val="32"/>
        </w:rPr>
      </w:pPr>
      <w:r>
        <w:rPr>
          <w:rFonts w:ascii="Cambria" w:hAnsi="Cambria" w:cs="Cambria"/>
          <w:sz w:val="32"/>
          <w:szCs w:val="32"/>
        </w:rPr>
        <w:t>Una volta cliccato il bottone “accedi”, se le credenziali sono corrette l’utente sarà reindirizzato al menù principale.</w:t>
      </w:r>
    </w:p>
    <w:p w14:paraId="39478FAF" w14:textId="77777777" w:rsidR="00F56428" w:rsidRDefault="00F56428" w:rsidP="007278BC">
      <w:pPr>
        <w:rPr>
          <w:rFonts w:ascii="Cambria" w:hAnsi="Cambria" w:cs="Cambria"/>
          <w:sz w:val="32"/>
          <w:szCs w:val="32"/>
        </w:rPr>
      </w:pPr>
    </w:p>
    <w:p w14:paraId="0200BEBE" w14:textId="77777777" w:rsidR="00F56428" w:rsidRDefault="00F56428" w:rsidP="007278BC">
      <w:pPr>
        <w:rPr>
          <w:rFonts w:ascii="Cambria" w:hAnsi="Cambria" w:cs="Cambria"/>
          <w:sz w:val="32"/>
          <w:szCs w:val="32"/>
        </w:rPr>
      </w:pPr>
    </w:p>
    <w:p w14:paraId="408488FA" w14:textId="12B0DAEC" w:rsidR="00F56428" w:rsidRDefault="00F56428" w:rsidP="007278BC">
      <w:pPr>
        <w:rPr>
          <w:rFonts w:ascii="Cambria" w:hAnsi="Cambria" w:cs="Cambria"/>
          <w:sz w:val="32"/>
          <w:szCs w:val="32"/>
        </w:rPr>
      </w:pPr>
      <w:r>
        <w:rPr>
          <w:rFonts w:ascii="Cambria" w:hAnsi="Cambria" w:cs="Cambria"/>
          <w:sz w:val="32"/>
          <w:szCs w:val="32"/>
        </w:rPr>
        <w:t xml:space="preserve">                                 </w:t>
      </w:r>
      <w:r>
        <w:rPr>
          <w:rFonts w:ascii="Cambria" w:hAnsi="Cambria" w:cs="Cambria"/>
          <w:noProof/>
          <w:sz w:val="32"/>
          <w:szCs w:val="32"/>
        </w:rPr>
        <w:drawing>
          <wp:inline distT="0" distB="0" distL="0" distR="0" wp14:anchorId="7FDB7768" wp14:editId="1F972843">
            <wp:extent cx="3258470" cy="7060018"/>
            <wp:effectExtent l="0" t="0" r="5715" b="127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97883" cy="7145414"/>
                    </a:xfrm>
                    <a:prstGeom prst="rect">
                      <a:avLst/>
                    </a:prstGeom>
                  </pic:spPr>
                </pic:pic>
              </a:graphicData>
            </a:graphic>
          </wp:inline>
        </w:drawing>
      </w:r>
    </w:p>
    <w:p w14:paraId="255E460D" w14:textId="77777777" w:rsidR="00957FFC" w:rsidRDefault="00957FFC" w:rsidP="007278BC">
      <w:pPr>
        <w:rPr>
          <w:rFonts w:ascii="Cambria" w:hAnsi="Cambria" w:cs="Cambria"/>
          <w:sz w:val="32"/>
          <w:szCs w:val="32"/>
        </w:rPr>
      </w:pPr>
    </w:p>
    <w:p w14:paraId="1912811C" w14:textId="77777777" w:rsidR="005B7496" w:rsidRDefault="005B7496" w:rsidP="007278BC">
      <w:pPr>
        <w:rPr>
          <w:rFonts w:ascii="Cambria" w:hAnsi="Cambria" w:cs="Cambria"/>
          <w:sz w:val="32"/>
          <w:szCs w:val="32"/>
        </w:rPr>
      </w:pPr>
    </w:p>
    <w:p w14:paraId="0A8C8629" w14:textId="77777777" w:rsidR="005B7496" w:rsidRDefault="005B7496" w:rsidP="007278BC">
      <w:pPr>
        <w:rPr>
          <w:rFonts w:ascii="Cambria" w:hAnsi="Cambria" w:cs="Cambria"/>
          <w:sz w:val="32"/>
          <w:szCs w:val="32"/>
        </w:rPr>
      </w:pPr>
    </w:p>
    <w:p w14:paraId="06163B16" w14:textId="75EFC604" w:rsidR="00957FFC" w:rsidRDefault="002D0836" w:rsidP="007278BC">
      <w:pPr>
        <w:rPr>
          <w:rFonts w:ascii="Cambria" w:hAnsi="Cambria" w:cs="Cambria"/>
          <w:sz w:val="32"/>
          <w:szCs w:val="32"/>
        </w:rPr>
      </w:pPr>
      <w:r>
        <w:rPr>
          <w:rFonts w:ascii="Cambria" w:hAnsi="Cambria" w:cs="Cambria"/>
          <w:sz w:val="32"/>
          <w:szCs w:val="32"/>
        </w:rPr>
        <w:t>L’utente ha la possibilità di scegliere tra le bevande consigliate oppure accedere alle specifiche categorie.</w:t>
      </w:r>
    </w:p>
    <w:p w14:paraId="1AC5CCF8" w14:textId="788A7800" w:rsidR="002D0836" w:rsidRDefault="002D0836" w:rsidP="007278BC">
      <w:pPr>
        <w:rPr>
          <w:rFonts w:ascii="Cambria" w:hAnsi="Cambria" w:cs="Cambria"/>
          <w:sz w:val="32"/>
          <w:szCs w:val="32"/>
        </w:rPr>
      </w:pPr>
      <w:r>
        <w:rPr>
          <w:rFonts w:ascii="Cambria" w:hAnsi="Cambria" w:cs="Cambria"/>
          <w:sz w:val="32"/>
          <w:szCs w:val="32"/>
        </w:rPr>
        <w:t>Ad esempio se accedesse alla categoria “soft drink” comparirà questa schermata:</w:t>
      </w:r>
    </w:p>
    <w:p w14:paraId="6F560A4E" w14:textId="77777777" w:rsidR="00F56428" w:rsidRDefault="00F56428" w:rsidP="007278BC">
      <w:pPr>
        <w:rPr>
          <w:rFonts w:ascii="Cambria" w:hAnsi="Cambria" w:cs="Cambria"/>
          <w:sz w:val="32"/>
          <w:szCs w:val="32"/>
        </w:rPr>
      </w:pPr>
    </w:p>
    <w:p w14:paraId="0BE50F05" w14:textId="77777777" w:rsidR="00F56428" w:rsidRDefault="00F56428" w:rsidP="007278BC">
      <w:pPr>
        <w:rPr>
          <w:rFonts w:ascii="Cambria" w:hAnsi="Cambria" w:cs="Cambria"/>
          <w:sz w:val="32"/>
          <w:szCs w:val="32"/>
        </w:rPr>
      </w:pPr>
    </w:p>
    <w:p w14:paraId="44B1FCB1" w14:textId="77777777" w:rsidR="00F56428" w:rsidRDefault="00F56428" w:rsidP="007278BC">
      <w:pPr>
        <w:rPr>
          <w:rFonts w:ascii="Cambria" w:hAnsi="Cambria" w:cs="Cambria"/>
          <w:sz w:val="32"/>
          <w:szCs w:val="32"/>
        </w:rPr>
      </w:pPr>
    </w:p>
    <w:p w14:paraId="5D56194C" w14:textId="3B564045" w:rsidR="00F56428" w:rsidRDefault="00F56428" w:rsidP="007278BC">
      <w:pPr>
        <w:rPr>
          <w:rFonts w:ascii="Cambria" w:hAnsi="Cambria" w:cs="Cambria"/>
          <w:sz w:val="32"/>
          <w:szCs w:val="32"/>
        </w:rPr>
      </w:pPr>
      <w:r>
        <w:rPr>
          <w:rFonts w:ascii="Cambria" w:hAnsi="Cambria" w:cs="Cambria"/>
          <w:sz w:val="32"/>
          <w:szCs w:val="32"/>
        </w:rPr>
        <w:t xml:space="preserve">                                       </w:t>
      </w:r>
      <w:r>
        <w:rPr>
          <w:rFonts w:ascii="Cambria" w:hAnsi="Cambria" w:cs="Cambria"/>
          <w:noProof/>
          <w:sz w:val="32"/>
          <w:szCs w:val="32"/>
        </w:rPr>
        <w:drawing>
          <wp:inline distT="0" distB="0" distL="0" distR="0" wp14:anchorId="76EC68E3" wp14:editId="38CEECF2">
            <wp:extent cx="3179953" cy="6889897"/>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1077" cy="6935666"/>
                    </a:xfrm>
                    <a:prstGeom prst="rect">
                      <a:avLst/>
                    </a:prstGeom>
                  </pic:spPr>
                </pic:pic>
              </a:graphicData>
            </a:graphic>
          </wp:inline>
        </w:drawing>
      </w:r>
    </w:p>
    <w:p w14:paraId="0C1130E9" w14:textId="77777777" w:rsidR="002D0836" w:rsidRDefault="002D0836" w:rsidP="007278BC">
      <w:pPr>
        <w:rPr>
          <w:rFonts w:ascii="Cambria" w:hAnsi="Cambria" w:cs="Cambria"/>
          <w:sz w:val="32"/>
          <w:szCs w:val="32"/>
        </w:rPr>
      </w:pPr>
    </w:p>
    <w:p w14:paraId="3936A69B" w14:textId="77777777" w:rsidR="00F56428" w:rsidRDefault="00F56428" w:rsidP="007278BC">
      <w:pPr>
        <w:rPr>
          <w:rFonts w:ascii="Cambria" w:hAnsi="Cambria" w:cs="Cambria"/>
          <w:sz w:val="32"/>
          <w:szCs w:val="32"/>
        </w:rPr>
      </w:pPr>
    </w:p>
    <w:p w14:paraId="112CBD20" w14:textId="6BB2A5D1" w:rsidR="002D0836" w:rsidRDefault="00F56428" w:rsidP="007278BC">
      <w:pPr>
        <w:rPr>
          <w:rFonts w:ascii="Cambria" w:hAnsi="Cambria" w:cs="Cambria"/>
          <w:sz w:val="32"/>
          <w:szCs w:val="32"/>
        </w:rPr>
      </w:pPr>
      <w:r>
        <w:rPr>
          <w:rFonts w:ascii="Cambria" w:hAnsi="Cambria" w:cs="Cambria"/>
          <w:sz w:val="32"/>
          <w:szCs w:val="32"/>
        </w:rPr>
        <w:t>Dopo aver aggiunto le bevande al carrello, l’utente può visualizzare quest’ultimo ed eventualmente rimuovere bevande.</w:t>
      </w:r>
    </w:p>
    <w:p w14:paraId="4A238D33" w14:textId="77777777" w:rsidR="00F56428" w:rsidRDefault="00F56428" w:rsidP="007278BC">
      <w:pPr>
        <w:rPr>
          <w:rFonts w:ascii="Cambria" w:hAnsi="Cambria" w:cs="Cambria"/>
          <w:sz w:val="32"/>
          <w:szCs w:val="32"/>
        </w:rPr>
      </w:pPr>
    </w:p>
    <w:p w14:paraId="26081E7E" w14:textId="77777777" w:rsidR="00F56428" w:rsidRDefault="00F56428" w:rsidP="007278BC">
      <w:pPr>
        <w:rPr>
          <w:rFonts w:ascii="Cambria" w:hAnsi="Cambria" w:cs="Cambria"/>
          <w:sz w:val="32"/>
          <w:szCs w:val="32"/>
        </w:rPr>
      </w:pPr>
    </w:p>
    <w:p w14:paraId="631ECD51" w14:textId="7897ECBE" w:rsidR="00F56428" w:rsidRDefault="00F56428" w:rsidP="007278BC">
      <w:pPr>
        <w:rPr>
          <w:rFonts w:ascii="Cambria" w:hAnsi="Cambria" w:cs="Cambria"/>
          <w:sz w:val="32"/>
          <w:szCs w:val="32"/>
        </w:rPr>
      </w:pPr>
      <w:r>
        <w:rPr>
          <w:rFonts w:ascii="Cambria" w:hAnsi="Cambria" w:cs="Cambria"/>
          <w:sz w:val="32"/>
          <w:szCs w:val="32"/>
        </w:rPr>
        <w:t xml:space="preserve">                                    </w:t>
      </w:r>
      <w:r>
        <w:rPr>
          <w:rFonts w:ascii="Cambria" w:hAnsi="Cambria" w:cs="Cambria"/>
          <w:noProof/>
          <w:sz w:val="32"/>
          <w:szCs w:val="32"/>
        </w:rPr>
        <w:drawing>
          <wp:inline distT="0" distB="0" distL="0" distR="0" wp14:anchorId="77624003" wp14:editId="0F3EB133">
            <wp:extent cx="3072809" cy="6657753"/>
            <wp:effectExtent l="0" t="0" r="63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85602" cy="6685471"/>
                    </a:xfrm>
                    <a:prstGeom prst="rect">
                      <a:avLst/>
                    </a:prstGeom>
                  </pic:spPr>
                </pic:pic>
              </a:graphicData>
            </a:graphic>
          </wp:inline>
        </w:drawing>
      </w:r>
    </w:p>
    <w:p w14:paraId="4E9D5FAF" w14:textId="2886A26C" w:rsidR="007278BC" w:rsidRPr="00E72C88" w:rsidRDefault="007278BC" w:rsidP="00E72C88">
      <w:pPr>
        <w:rPr>
          <w:rFonts w:ascii="Cambria" w:hAnsi="Cambria" w:cs="Cambria"/>
          <w:sz w:val="32"/>
          <w:szCs w:val="32"/>
        </w:rPr>
      </w:pPr>
    </w:p>
    <w:p w14:paraId="18388A50" w14:textId="213DADF8" w:rsidR="00E72C88" w:rsidRPr="00E72C88" w:rsidRDefault="00E72C88" w:rsidP="00E72C88">
      <w:pPr>
        <w:rPr>
          <w:rFonts w:ascii="Cambria" w:hAnsi="Cambria" w:cs="Cambria"/>
          <w:sz w:val="32"/>
          <w:szCs w:val="32"/>
        </w:rPr>
      </w:pPr>
    </w:p>
    <w:p w14:paraId="4C1EED36" w14:textId="77777777" w:rsidR="00E72C88" w:rsidRPr="00E72C88" w:rsidRDefault="00E72C88" w:rsidP="00E72C88">
      <w:pPr>
        <w:rPr>
          <w:rFonts w:ascii="Cambria" w:hAnsi="Cambria" w:cs="Cambria"/>
          <w:sz w:val="32"/>
          <w:szCs w:val="32"/>
        </w:rPr>
      </w:pPr>
    </w:p>
    <w:p w14:paraId="597F1BC3" w14:textId="77777777" w:rsidR="00E72C88" w:rsidRPr="00E72C88" w:rsidRDefault="00E72C88" w:rsidP="00E72C88">
      <w:pPr>
        <w:rPr>
          <w:rFonts w:ascii="Cambria" w:hAnsi="Cambria" w:cs="Cambria"/>
          <w:sz w:val="32"/>
          <w:szCs w:val="32"/>
        </w:rPr>
      </w:pPr>
    </w:p>
    <w:p w14:paraId="7C58FE4C" w14:textId="77777777" w:rsidR="00E72C88" w:rsidRPr="00E72C88" w:rsidRDefault="00E72C88" w:rsidP="00E72C88">
      <w:pPr>
        <w:rPr>
          <w:rFonts w:ascii="Cambria" w:hAnsi="Cambria" w:cs="Cambria"/>
          <w:sz w:val="32"/>
          <w:szCs w:val="32"/>
        </w:rPr>
      </w:pPr>
    </w:p>
    <w:p w14:paraId="78C99798" w14:textId="77777777" w:rsidR="00F56428" w:rsidRDefault="00F56428" w:rsidP="00E72C88">
      <w:pPr>
        <w:rPr>
          <w:rFonts w:ascii="Cambria" w:hAnsi="Cambria" w:cs="Cambria"/>
          <w:sz w:val="32"/>
          <w:szCs w:val="32"/>
        </w:rPr>
      </w:pPr>
    </w:p>
    <w:p w14:paraId="14A51951" w14:textId="1D705069" w:rsidR="00F56428" w:rsidRDefault="00F56428" w:rsidP="00E72C88">
      <w:pPr>
        <w:rPr>
          <w:rFonts w:ascii="Cambria" w:hAnsi="Cambria" w:cs="Cambria"/>
          <w:noProof/>
          <w:sz w:val="32"/>
          <w:szCs w:val="32"/>
        </w:rPr>
      </w:pPr>
      <w:r>
        <w:rPr>
          <w:rFonts w:ascii="Cambria" w:hAnsi="Cambria" w:cs="Cambria"/>
          <w:sz w:val="32"/>
          <w:szCs w:val="32"/>
        </w:rPr>
        <w:t>Infine può procedere al checkout ed effettuare il pagamento.</w:t>
      </w:r>
      <w:r w:rsidRPr="00F56428">
        <w:rPr>
          <w:rFonts w:ascii="Cambria" w:hAnsi="Cambria" w:cs="Cambria"/>
          <w:noProof/>
          <w:sz w:val="32"/>
          <w:szCs w:val="32"/>
        </w:rPr>
        <w:t xml:space="preserve"> </w:t>
      </w:r>
    </w:p>
    <w:p w14:paraId="61C71D55" w14:textId="77777777" w:rsidR="00F56428" w:rsidRDefault="00F56428" w:rsidP="00E72C88">
      <w:pPr>
        <w:rPr>
          <w:rFonts w:ascii="Cambria" w:hAnsi="Cambria" w:cs="Cambria"/>
          <w:noProof/>
          <w:sz w:val="32"/>
          <w:szCs w:val="32"/>
        </w:rPr>
      </w:pPr>
    </w:p>
    <w:p w14:paraId="25FC4EBA" w14:textId="1CC8E35D" w:rsidR="00F56428" w:rsidRDefault="00F56428" w:rsidP="00E72C88">
      <w:pPr>
        <w:rPr>
          <w:rFonts w:ascii="Cambria" w:hAnsi="Cambria" w:cs="Cambria"/>
          <w:noProof/>
          <w:sz w:val="32"/>
          <w:szCs w:val="32"/>
        </w:rPr>
      </w:pPr>
      <w:r>
        <w:rPr>
          <w:rFonts w:ascii="Cambria" w:hAnsi="Cambria" w:cs="Cambria"/>
          <w:noProof/>
          <w:sz w:val="32"/>
          <w:szCs w:val="32"/>
        </w:rPr>
        <w:drawing>
          <wp:inline distT="0" distB="0" distL="0" distR="0" wp14:anchorId="33FB7DB6" wp14:editId="52924BBE">
            <wp:extent cx="2375900" cy="5147783"/>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14090" cy="5230528"/>
                    </a:xfrm>
                    <a:prstGeom prst="rect">
                      <a:avLst/>
                    </a:prstGeom>
                  </pic:spPr>
                </pic:pic>
              </a:graphicData>
            </a:graphic>
          </wp:inline>
        </w:drawing>
      </w:r>
      <w:r>
        <w:rPr>
          <w:rFonts w:ascii="Cambria" w:hAnsi="Cambria" w:cs="Cambria"/>
          <w:noProof/>
          <w:sz w:val="32"/>
          <w:szCs w:val="32"/>
        </w:rPr>
        <w:t xml:space="preserve">                              </w:t>
      </w:r>
      <w:r>
        <w:rPr>
          <w:rFonts w:ascii="Cambria" w:hAnsi="Cambria" w:cs="Cambria"/>
          <w:noProof/>
          <w:sz w:val="32"/>
          <w:szCs w:val="32"/>
        </w:rPr>
        <w:drawing>
          <wp:inline distT="0" distB="0" distL="0" distR="0" wp14:anchorId="67D9434C" wp14:editId="39239259">
            <wp:extent cx="2371060" cy="5137305"/>
            <wp:effectExtent l="0" t="0" r="444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72270" cy="5139927"/>
                    </a:xfrm>
                    <a:prstGeom prst="rect">
                      <a:avLst/>
                    </a:prstGeom>
                  </pic:spPr>
                </pic:pic>
              </a:graphicData>
            </a:graphic>
          </wp:inline>
        </w:drawing>
      </w:r>
    </w:p>
    <w:p w14:paraId="43105967" w14:textId="77777777" w:rsidR="00F56428" w:rsidRDefault="00F56428" w:rsidP="00E72C88">
      <w:pPr>
        <w:rPr>
          <w:rFonts w:ascii="Cambria" w:hAnsi="Cambria" w:cs="Cambria"/>
          <w:noProof/>
          <w:sz w:val="32"/>
          <w:szCs w:val="32"/>
        </w:rPr>
      </w:pPr>
    </w:p>
    <w:p w14:paraId="3B73B33C" w14:textId="77777777" w:rsidR="00F56428" w:rsidRDefault="00F56428" w:rsidP="00E72C88">
      <w:pPr>
        <w:rPr>
          <w:rFonts w:ascii="Cambria" w:hAnsi="Cambria" w:cs="Cambria"/>
          <w:noProof/>
          <w:sz w:val="32"/>
          <w:szCs w:val="32"/>
        </w:rPr>
      </w:pPr>
    </w:p>
    <w:p w14:paraId="3D1169F1" w14:textId="00E687AB" w:rsidR="00E72C88" w:rsidRDefault="00F56428" w:rsidP="00366EF6">
      <w:pPr>
        <w:rPr>
          <w:rFonts w:ascii="Cambria" w:hAnsi="Cambria" w:cs="Cambria"/>
          <w:noProof/>
          <w:sz w:val="32"/>
          <w:szCs w:val="32"/>
        </w:rPr>
      </w:pPr>
      <w:r>
        <w:rPr>
          <w:rFonts w:ascii="Cambria" w:hAnsi="Cambria" w:cs="Cambria"/>
          <w:noProof/>
          <w:sz w:val="32"/>
          <w:szCs w:val="32"/>
        </w:rPr>
        <w:t>Una volta inseriti i dati ed effettuato il pagamento, l’utente ritornerà al menù principale.</w:t>
      </w:r>
    </w:p>
    <w:p w14:paraId="3F2CB1D6" w14:textId="77777777" w:rsidR="005B7496" w:rsidRDefault="005B7496" w:rsidP="00366EF6">
      <w:pPr>
        <w:rPr>
          <w:rFonts w:ascii="Cambria" w:hAnsi="Cambria" w:cs="Cambria"/>
          <w:noProof/>
          <w:sz w:val="32"/>
          <w:szCs w:val="32"/>
        </w:rPr>
      </w:pPr>
    </w:p>
    <w:p w14:paraId="4F5F23AD" w14:textId="77777777" w:rsidR="005B7496" w:rsidRDefault="005B7496" w:rsidP="00366EF6">
      <w:pPr>
        <w:rPr>
          <w:rFonts w:ascii="Cambria" w:hAnsi="Cambria" w:cs="Cambria"/>
          <w:noProof/>
          <w:sz w:val="32"/>
          <w:szCs w:val="32"/>
        </w:rPr>
      </w:pPr>
    </w:p>
    <w:p w14:paraId="66D40778" w14:textId="77777777" w:rsidR="005B7496" w:rsidRDefault="005B7496" w:rsidP="00366EF6">
      <w:pPr>
        <w:rPr>
          <w:rFonts w:ascii="Cambria" w:hAnsi="Cambria" w:cs="Cambria"/>
          <w:noProof/>
          <w:sz w:val="32"/>
          <w:szCs w:val="32"/>
        </w:rPr>
      </w:pPr>
    </w:p>
    <w:p w14:paraId="08178E0D" w14:textId="77777777" w:rsidR="005B7496" w:rsidRDefault="005B7496" w:rsidP="00366EF6">
      <w:pPr>
        <w:rPr>
          <w:rFonts w:ascii="Cambria" w:hAnsi="Cambria" w:cs="Cambria"/>
          <w:noProof/>
          <w:sz w:val="32"/>
          <w:szCs w:val="32"/>
        </w:rPr>
      </w:pPr>
    </w:p>
    <w:p w14:paraId="4CA43F18" w14:textId="77777777" w:rsidR="005B7496" w:rsidRDefault="005B7496" w:rsidP="00366EF6">
      <w:pPr>
        <w:rPr>
          <w:rFonts w:ascii="Cambria" w:hAnsi="Cambria" w:cs="Cambria"/>
          <w:noProof/>
          <w:sz w:val="32"/>
          <w:szCs w:val="32"/>
        </w:rPr>
      </w:pPr>
    </w:p>
    <w:p w14:paraId="53DBC576" w14:textId="77777777" w:rsidR="005B7496" w:rsidRDefault="005B7496" w:rsidP="00366EF6">
      <w:pPr>
        <w:rPr>
          <w:rFonts w:ascii="Cambria" w:hAnsi="Cambria" w:cs="Cambria"/>
          <w:noProof/>
          <w:sz w:val="32"/>
          <w:szCs w:val="32"/>
        </w:rPr>
      </w:pPr>
    </w:p>
    <w:p w14:paraId="12E669FA" w14:textId="77777777" w:rsidR="005B7496" w:rsidRDefault="005B7496" w:rsidP="00366EF6">
      <w:pPr>
        <w:rPr>
          <w:rFonts w:ascii="Cambria" w:hAnsi="Cambria" w:cs="Cambria"/>
          <w:noProof/>
          <w:sz w:val="32"/>
          <w:szCs w:val="32"/>
        </w:rPr>
      </w:pPr>
    </w:p>
    <w:p w14:paraId="3A0610BF" w14:textId="77777777" w:rsidR="005B7496" w:rsidRDefault="005B7496" w:rsidP="00366EF6">
      <w:pPr>
        <w:rPr>
          <w:rFonts w:ascii="Cambria" w:hAnsi="Cambria" w:cs="Cambria"/>
          <w:noProof/>
          <w:sz w:val="32"/>
          <w:szCs w:val="32"/>
        </w:rPr>
      </w:pPr>
    </w:p>
    <w:p w14:paraId="16732CFE" w14:textId="77777777" w:rsidR="005B7496" w:rsidRDefault="005B7496" w:rsidP="00366EF6">
      <w:pPr>
        <w:rPr>
          <w:rFonts w:ascii="Cambria" w:hAnsi="Cambria" w:cs="Cambria"/>
          <w:noProof/>
          <w:sz w:val="32"/>
          <w:szCs w:val="32"/>
        </w:rPr>
      </w:pPr>
    </w:p>
    <w:p w14:paraId="0108BF57" w14:textId="77777777" w:rsidR="005B7496" w:rsidRDefault="005B7496" w:rsidP="00366EF6">
      <w:pPr>
        <w:rPr>
          <w:rFonts w:ascii="Cambria" w:hAnsi="Cambria" w:cs="Cambria"/>
          <w:noProof/>
          <w:sz w:val="32"/>
          <w:szCs w:val="32"/>
        </w:rPr>
      </w:pPr>
    </w:p>
    <w:p w14:paraId="0BC012A6" w14:textId="541987AA" w:rsidR="005B7496" w:rsidRDefault="0087333C" w:rsidP="00366EF6">
      <w:pPr>
        <w:rPr>
          <w:rFonts w:ascii="Cambria" w:hAnsi="Cambria" w:cs="Cambria"/>
          <w:b/>
          <w:bCs/>
          <w:noProof/>
          <w:sz w:val="36"/>
          <w:szCs w:val="36"/>
        </w:rPr>
      </w:pPr>
      <w:r>
        <w:rPr>
          <w:rFonts w:ascii="Cambria" w:hAnsi="Cambria" w:cs="Cambria"/>
          <w:b/>
          <w:bCs/>
          <w:noProof/>
          <w:sz w:val="36"/>
          <w:szCs w:val="36"/>
        </w:rPr>
        <w:t>Documentazione APIs e Source Code su git</w:t>
      </w:r>
    </w:p>
    <w:p w14:paraId="4E6AB0E6" w14:textId="77777777" w:rsidR="0087333C" w:rsidRDefault="0087333C" w:rsidP="00366EF6">
      <w:pPr>
        <w:rPr>
          <w:rFonts w:ascii="Cambria" w:hAnsi="Cambria" w:cs="Cambria"/>
          <w:noProof/>
          <w:sz w:val="28"/>
          <w:szCs w:val="28"/>
        </w:rPr>
      </w:pPr>
      <w:r>
        <w:rPr>
          <w:rFonts w:ascii="Cambria" w:hAnsi="Cambria" w:cs="Cambria"/>
          <w:noProof/>
          <w:sz w:val="28"/>
          <w:szCs w:val="28"/>
        </w:rPr>
        <w:t>E’ stato utilizzato git come strumento di versioning. Git ha semplificato il versionamento e collaborazione nel team. Inoltre, è stata realizzata una documentazione dettagliata delle APIs del server in C in modo aumentare la manutenibilità del software e facilitarne la comprensione.</w:t>
      </w:r>
    </w:p>
    <w:p w14:paraId="6F31A7A2" w14:textId="5A4C6C78" w:rsidR="005B7496" w:rsidRPr="0087333C" w:rsidRDefault="0087333C" w:rsidP="00366EF6">
      <w:pPr>
        <w:rPr>
          <w:rFonts w:ascii="Cambria" w:hAnsi="Cambria" w:cs="Cambria"/>
          <w:noProof/>
          <w:sz w:val="28"/>
          <w:szCs w:val="28"/>
          <w:lang w:val="en-US"/>
        </w:rPr>
      </w:pPr>
      <w:r w:rsidRPr="0087333C">
        <w:rPr>
          <w:rFonts w:ascii="Cambria" w:hAnsi="Cambria" w:cs="Cambria"/>
          <w:noProof/>
          <w:sz w:val="28"/>
          <w:szCs w:val="28"/>
          <w:lang w:val="en-US"/>
        </w:rPr>
        <w:t xml:space="preserve">Link repository: </w:t>
      </w:r>
      <w:r w:rsidRPr="0087333C">
        <w:rPr>
          <w:rFonts w:ascii="Cambria" w:hAnsi="Cambria" w:cs="Cambria"/>
          <w:noProof/>
          <w:color w:val="0070C0"/>
          <w:sz w:val="28"/>
          <w:szCs w:val="28"/>
          <w:u w:val="single"/>
          <w:lang w:val="en-US"/>
        </w:rPr>
        <w:t>https://github.com/AlessandroBonomo28/DrinkShop</w:t>
      </w:r>
      <w:r w:rsidRPr="0087333C">
        <w:rPr>
          <w:rFonts w:ascii="Cambria" w:hAnsi="Cambria" w:cs="Cambria"/>
          <w:noProof/>
          <w:color w:val="0070C0"/>
          <w:sz w:val="28"/>
          <w:szCs w:val="28"/>
          <w:lang w:val="en-US"/>
        </w:rPr>
        <w:t xml:space="preserve">  </w:t>
      </w:r>
    </w:p>
    <w:p w14:paraId="0EEF3A52" w14:textId="77777777" w:rsidR="005B7496" w:rsidRPr="0087333C" w:rsidRDefault="005B7496" w:rsidP="00366EF6">
      <w:pPr>
        <w:rPr>
          <w:rFonts w:ascii="Cambria" w:hAnsi="Cambria" w:cs="Cambria"/>
          <w:noProof/>
          <w:sz w:val="28"/>
          <w:szCs w:val="28"/>
          <w:lang w:val="en-US"/>
        </w:rPr>
      </w:pPr>
    </w:p>
    <w:p w14:paraId="09649689" w14:textId="77777777" w:rsidR="005B7496" w:rsidRPr="0087333C" w:rsidRDefault="005B7496" w:rsidP="00366EF6">
      <w:pPr>
        <w:rPr>
          <w:rFonts w:ascii="Cambria" w:hAnsi="Cambria" w:cs="Cambria"/>
          <w:b/>
          <w:bCs/>
          <w:noProof/>
          <w:sz w:val="28"/>
          <w:szCs w:val="28"/>
          <w:lang w:val="en-US"/>
        </w:rPr>
      </w:pPr>
    </w:p>
    <w:sectPr w:rsidR="005B7496" w:rsidRPr="0087333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58823436"/>
    <w:multiLevelType w:val="hybridMultilevel"/>
    <w:tmpl w:val="60AE7B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76B422EC"/>
    <w:multiLevelType w:val="hybridMultilevel"/>
    <w:tmpl w:val="05F856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74243230">
    <w:abstractNumId w:val="0"/>
  </w:num>
  <w:num w:numId="2" w16cid:durableId="892809838">
    <w:abstractNumId w:val="1"/>
  </w:num>
  <w:num w:numId="3" w16cid:durableId="21328963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F50"/>
    <w:rsid w:val="000458F0"/>
    <w:rsid w:val="00175BEA"/>
    <w:rsid w:val="002D0836"/>
    <w:rsid w:val="00366EF6"/>
    <w:rsid w:val="0038022F"/>
    <w:rsid w:val="003F45BE"/>
    <w:rsid w:val="00492F24"/>
    <w:rsid w:val="004C4220"/>
    <w:rsid w:val="00574F50"/>
    <w:rsid w:val="005B7496"/>
    <w:rsid w:val="00677995"/>
    <w:rsid w:val="007278BC"/>
    <w:rsid w:val="0087333C"/>
    <w:rsid w:val="00907809"/>
    <w:rsid w:val="00934127"/>
    <w:rsid w:val="00957FFC"/>
    <w:rsid w:val="0096206C"/>
    <w:rsid w:val="00A12833"/>
    <w:rsid w:val="00C02E47"/>
    <w:rsid w:val="00DA3C0F"/>
    <w:rsid w:val="00DC000A"/>
    <w:rsid w:val="00E6632F"/>
    <w:rsid w:val="00E72C88"/>
    <w:rsid w:val="00F5642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03281"/>
  <w15:chartTrackingRefBased/>
  <w15:docId w15:val="{1EDA4563-2488-6148-970C-6E3514C6A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74F50"/>
    <w:rPr>
      <w:rFonts w:ascii="Times New Roman" w:eastAsiaTheme="minorEastAsia" w:hAnsi="Times New Roman" w:cs="Times New Roman"/>
      <w:sz w:val="22"/>
      <w:szCs w:val="22"/>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574F50"/>
    <w:pPr>
      <w:spacing w:before="100" w:beforeAutospacing="1" w:after="100" w:afterAutospacing="1"/>
    </w:pPr>
    <w:rPr>
      <w:rFonts w:eastAsia="Times New Roman"/>
      <w:sz w:val="24"/>
      <w:szCs w:val="24"/>
    </w:rPr>
  </w:style>
  <w:style w:type="character" w:styleId="Collegamentoipertestuale">
    <w:name w:val="Hyperlink"/>
    <w:basedOn w:val="Carpredefinitoparagrafo"/>
    <w:uiPriority w:val="99"/>
    <w:unhideWhenUsed/>
    <w:rsid w:val="00574F50"/>
    <w:rPr>
      <w:color w:val="0563C1" w:themeColor="hyperlink"/>
      <w:u w:val="single"/>
    </w:rPr>
  </w:style>
  <w:style w:type="character" w:styleId="Menzionenonrisolta">
    <w:name w:val="Unresolved Mention"/>
    <w:basedOn w:val="Carpredefinitoparagrafo"/>
    <w:uiPriority w:val="99"/>
    <w:semiHidden/>
    <w:unhideWhenUsed/>
    <w:rsid w:val="00574F50"/>
    <w:rPr>
      <w:color w:val="605E5C"/>
      <w:shd w:val="clear" w:color="auto" w:fill="E1DFDD"/>
    </w:rPr>
  </w:style>
  <w:style w:type="character" w:styleId="Collegamentovisitato">
    <w:name w:val="FollowedHyperlink"/>
    <w:basedOn w:val="Carpredefinitoparagrafo"/>
    <w:uiPriority w:val="99"/>
    <w:semiHidden/>
    <w:unhideWhenUsed/>
    <w:rsid w:val="00574F50"/>
    <w:rPr>
      <w:color w:val="954F72" w:themeColor="followedHyperlink"/>
      <w:u w:val="single"/>
    </w:rPr>
  </w:style>
  <w:style w:type="character" w:styleId="CodiceHTML">
    <w:name w:val="HTML Code"/>
    <w:basedOn w:val="Carpredefinitoparagrafo"/>
    <w:uiPriority w:val="99"/>
    <w:semiHidden/>
    <w:unhideWhenUsed/>
    <w:rsid w:val="00366EF6"/>
    <w:rPr>
      <w:rFonts w:ascii="Courier New" w:eastAsia="Times New Roman" w:hAnsi="Courier New" w:cs="Courier New"/>
      <w:sz w:val="20"/>
      <w:szCs w:val="20"/>
    </w:rPr>
  </w:style>
  <w:style w:type="paragraph" w:styleId="Paragrafoelenco">
    <w:name w:val="List Paragraph"/>
    <w:basedOn w:val="Normale"/>
    <w:uiPriority w:val="34"/>
    <w:qFormat/>
    <w:rsid w:val="0087333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9971">
      <w:bodyDiv w:val="1"/>
      <w:marLeft w:val="0"/>
      <w:marRight w:val="0"/>
      <w:marTop w:val="0"/>
      <w:marBottom w:val="0"/>
      <w:divBdr>
        <w:top w:val="none" w:sz="0" w:space="0" w:color="auto"/>
        <w:left w:val="none" w:sz="0" w:space="0" w:color="auto"/>
        <w:bottom w:val="none" w:sz="0" w:space="0" w:color="auto"/>
        <w:right w:val="none" w:sz="0" w:space="0" w:color="auto"/>
      </w:divBdr>
      <w:divsChild>
        <w:div w:id="2017295455">
          <w:marLeft w:val="0"/>
          <w:marRight w:val="0"/>
          <w:marTop w:val="0"/>
          <w:marBottom w:val="0"/>
          <w:divBdr>
            <w:top w:val="none" w:sz="0" w:space="0" w:color="auto"/>
            <w:left w:val="none" w:sz="0" w:space="0" w:color="auto"/>
            <w:bottom w:val="none" w:sz="0" w:space="0" w:color="auto"/>
            <w:right w:val="none" w:sz="0" w:space="0" w:color="auto"/>
          </w:divBdr>
          <w:divsChild>
            <w:div w:id="575238844">
              <w:marLeft w:val="0"/>
              <w:marRight w:val="0"/>
              <w:marTop w:val="0"/>
              <w:marBottom w:val="0"/>
              <w:divBdr>
                <w:top w:val="none" w:sz="0" w:space="0" w:color="auto"/>
                <w:left w:val="none" w:sz="0" w:space="0" w:color="auto"/>
                <w:bottom w:val="none" w:sz="0" w:space="0" w:color="auto"/>
                <w:right w:val="none" w:sz="0" w:space="0" w:color="auto"/>
              </w:divBdr>
              <w:divsChild>
                <w:div w:id="1728724353">
                  <w:marLeft w:val="0"/>
                  <w:marRight w:val="0"/>
                  <w:marTop w:val="0"/>
                  <w:marBottom w:val="0"/>
                  <w:divBdr>
                    <w:top w:val="none" w:sz="0" w:space="0" w:color="auto"/>
                    <w:left w:val="none" w:sz="0" w:space="0" w:color="auto"/>
                    <w:bottom w:val="none" w:sz="0" w:space="0" w:color="auto"/>
                    <w:right w:val="none" w:sz="0" w:space="0" w:color="auto"/>
                  </w:divBdr>
                </w:div>
              </w:divsChild>
            </w:div>
            <w:div w:id="535433292">
              <w:marLeft w:val="0"/>
              <w:marRight w:val="0"/>
              <w:marTop w:val="0"/>
              <w:marBottom w:val="0"/>
              <w:divBdr>
                <w:top w:val="none" w:sz="0" w:space="0" w:color="auto"/>
                <w:left w:val="none" w:sz="0" w:space="0" w:color="auto"/>
                <w:bottom w:val="none" w:sz="0" w:space="0" w:color="auto"/>
                <w:right w:val="none" w:sz="0" w:space="0" w:color="auto"/>
              </w:divBdr>
              <w:divsChild>
                <w:div w:id="897284269">
                  <w:marLeft w:val="0"/>
                  <w:marRight w:val="0"/>
                  <w:marTop w:val="0"/>
                  <w:marBottom w:val="0"/>
                  <w:divBdr>
                    <w:top w:val="none" w:sz="0" w:space="0" w:color="auto"/>
                    <w:left w:val="none" w:sz="0" w:space="0" w:color="auto"/>
                    <w:bottom w:val="none" w:sz="0" w:space="0" w:color="auto"/>
                    <w:right w:val="none" w:sz="0" w:space="0" w:color="auto"/>
                  </w:divBdr>
                </w:div>
                <w:div w:id="498614691">
                  <w:marLeft w:val="0"/>
                  <w:marRight w:val="0"/>
                  <w:marTop w:val="0"/>
                  <w:marBottom w:val="0"/>
                  <w:divBdr>
                    <w:top w:val="none" w:sz="0" w:space="0" w:color="auto"/>
                    <w:left w:val="none" w:sz="0" w:space="0" w:color="auto"/>
                    <w:bottom w:val="none" w:sz="0" w:space="0" w:color="auto"/>
                    <w:right w:val="none" w:sz="0" w:space="0" w:color="auto"/>
                  </w:divBdr>
                </w:div>
              </w:divsChild>
            </w:div>
            <w:div w:id="1733654589">
              <w:marLeft w:val="0"/>
              <w:marRight w:val="0"/>
              <w:marTop w:val="0"/>
              <w:marBottom w:val="0"/>
              <w:divBdr>
                <w:top w:val="none" w:sz="0" w:space="0" w:color="auto"/>
                <w:left w:val="none" w:sz="0" w:space="0" w:color="auto"/>
                <w:bottom w:val="none" w:sz="0" w:space="0" w:color="auto"/>
                <w:right w:val="none" w:sz="0" w:space="0" w:color="auto"/>
              </w:divBdr>
              <w:divsChild>
                <w:div w:id="122706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55462">
      <w:bodyDiv w:val="1"/>
      <w:marLeft w:val="0"/>
      <w:marRight w:val="0"/>
      <w:marTop w:val="0"/>
      <w:marBottom w:val="0"/>
      <w:divBdr>
        <w:top w:val="none" w:sz="0" w:space="0" w:color="auto"/>
        <w:left w:val="none" w:sz="0" w:space="0" w:color="auto"/>
        <w:bottom w:val="none" w:sz="0" w:space="0" w:color="auto"/>
        <w:right w:val="none" w:sz="0" w:space="0" w:color="auto"/>
      </w:divBdr>
    </w:div>
    <w:div w:id="1179277047">
      <w:bodyDiv w:val="1"/>
      <w:marLeft w:val="0"/>
      <w:marRight w:val="0"/>
      <w:marTop w:val="0"/>
      <w:marBottom w:val="0"/>
      <w:divBdr>
        <w:top w:val="none" w:sz="0" w:space="0" w:color="auto"/>
        <w:left w:val="none" w:sz="0" w:space="0" w:color="auto"/>
        <w:bottom w:val="none" w:sz="0" w:space="0" w:color="auto"/>
        <w:right w:val="none" w:sz="0" w:space="0" w:color="auto"/>
      </w:divBdr>
      <w:divsChild>
        <w:div w:id="1992708547">
          <w:marLeft w:val="0"/>
          <w:marRight w:val="0"/>
          <w:marTop w:val="0"/>
          <w:marBottom w:val="0"/>
          <w:divBdr>
            <w:top w:val="none" w:sz="0" w:space="0" w:color="auto"/>
            <w:left w:val="none" w:sz="0" w:space="0" w:color="auto"/>
            <w:bottom w:val="none" w:sz="0" w:space="0" w:color="auto"/>
            <w:right w:val="none" w:sz="0" w:space="0" w:color="auto"/>
          </w:divBdr>
          <w:divsChild>
            <w:div w:id="1392928548">
              <w:marLeft w:val="0"/>
              <w:marRight w:val="0"/>
              <w:marTop w:val="0"/>
              <w:marBottom w:val="0"/>
              <w:divBdr>
                <w:top w:val="none" w:sz="0" w:space="0" w:color="auto"/>
                <w:left w:val="none" w:sz="0" w:space="0" w:color="auto"/>
                <w:bottom w:val="none" w:sz="0" w:space="0" w:color="auto"/>
                <w:right w:val="none" w:sz="0" w:space="0" w:color="auto"/>
              </w:divBdr>
              <w:divsChild>
                <w:div w:id="1348824477">
                  <w:marLeft w:val="0"/>
                  <w:marRight w:val="0"/>
                  <w:marTop w:val="0"/>
                  <w:marBottom w:val="0"/>
                  <w:divBdr>
                    <w:top w:val="none" w:sz="0" w:space="0" w:color="auto"/>
                    <w:left w:val="none" w:sz="0" w:space="0" w:color="auto"/>
                    <w:bottom w:val="none" w:sz="0" w:space="0" w:color="auto"/>
                    <w:right w:val="none" w:sz="0" w:space="0" w:color="auto"/>
                  </w:divBdr>
                </w:div>
              </w:divsChild>
            </w:div>
            <w:div w:id="596644186">
              <w:marLeft w:val="0"/>
              <w:marRight w:val="0"/>
              <w:marTop w:val="0"/>
              <w:marBottom w:val="0"/>
              <w:divBdr>
                <w:top w:val="none" w:sz="0" w:space="0" w:color="auto"/>
                <w:left w:val="none" w:sz="0" w:space="0" w:color="auto"/>
                <w:bottom w:val="none" w:sz="0" w:space="0" w:color="auto"/>
                <w:right w:val="none" w:sz="0" w:space="0" w:color="auto"/>
              </w:divBdr>
              <w:divsChild>
                <w:div w:id="1802920008">
                  <w:marLeft w:val="0"/>
                  <w:marRight w:val="0"/>
                  <w:marTop w:val="0"/>
                  <w:marBottom w:val="0"/>
                  <w:divBdr>
                    <w:top w:val="none" w:sz="0" w:space="0" w:color="auto"/>
                    <w:left w:val="none" w:sz="0" w:space="0" w:color="auto"/>
                    <w:bottom w:val="none" w:sz="0" w:space="0" w:color="auto"/>
                    <w:right w:val="none" w:sz="0" w:space="0" w:color="auto"/>
                  </w:divBdr>
                </w:div>
                <w:div w:id="1185167885">
                  <w:marLeft w:val="0"/>
                  <w:marRight w:val="0"/>
                  <w:marTop w:val="0"/>
                  <w:marBottom w:val="0"/>
                  <w:divBdr>
                    <w:top w:val="none" w:sz="0" w:space="0" w:color="auto"/>
                    <w:left w:val="none" w:sz="0" w:space="0" w:color="auto"/>
                    <w:bottom w:val="none" w:sz="0" w:space="0" w:color="auto"/>
                    <w:right w:val="none" w:sz="0" w:space="0" w:color="auto"/>
                  </w:divBdr>
                </w:div>
              </w:divsChild>
            </w:div>
            <w:div w:id="740951400">
              <w:marLeft w:val="0"/>
              <w:marRight w:val="0"/>
              <w:marTop w:val="0"/>
              <w:marBottom w:val="0"/>
              <w:divBdr>
                <w:top w:val="none" w:sz="0" w:space="0" w:color="auto"/>
                <w:left w:val="none" w:sz="0" w:space="0" w:color="auto"/>
                <w:bottom w:val="none" w:sz="0" w:space="0" w:color="auto"/>
                <w:right w:val="none" w:sz="0" w:space="0" w:color="auto"/>
              </w:divBdr>
              <w:divsChild>
                <w:div w:id="80801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528561">
      <w:bodyDiv w:val="1"/>
      <w:marLeft w:val="0"/>
      <w:marRight w:val="0"/>
      <w:marTop w:val="0"/>
      <w:marBottom w:val="0"/>
      <w:divBdr>
        <w:top w:val="none" w:sz="0" w:space="0" w:color="auto"/>
        <w:left w:val="none" w:sz="0" w:space="0" w:color="auto"/>
        <w:bottom w:val="none" w:sz="0" w:space="0" w:color="auto"/>
        <w:right w:val="none" w:sz="0" w:space="0" w:color="auto"/>
      </w:divBdr>
    </w:div>
    <w:div w:id="1542282627">
      <w:bodyDiv w:val="1"/>
      <w:marLeft w:val="0"/>
      <w:marRight w:val="0"/>
      <w:marTop w:val="0"/>
      <w:marBottom w:val="0"/>
      <w:divBdr>
        <w:top w:val="none" w:sz="0" w:space="0" w:color="auto"/>
        <w:left w:val="none" w:sz="0" w:space="0" w:color="auto"/>
        <w:bottom w:val="none" w:sz="0" w:space="0" w:color="auto"/>
        <w:right w:val="none" w:sz="0" w:space="0" w:color="auto"/>
      </w:divBdr>
    </w:div>
    <w:div w:id="2003314055">
      <w:bodyDiv w:val="1"/>
      <w:marLeft w:val="0"/>
      <w:marRight w:val="0"/>
      <w:marTop w:val="0"/>
      <w:marBottom w:val="0"/>
      <w:divBdr>
        <w:top w:val="none" w:sz="0" w:space="0" w:color="auto"/>
        <w:left w:val="none" w:sz="0" w:space="0" w:color="auto"/>
        <w:bottom w:val="none" w:sz="0" w:space="0" w:color="auto"/>
        <w:right w:val="none" w:sz="0" w:space="0" w:color="auto"/>
      </w:divBdr>
      <w:divsChild>
        <w:div w:id="2010207911">
          <w:marLeft w:val="0"/>
          <w:marRight w:val="0"/>
          <w:marTop w:val="0"/>
          <w:marBottom w:val="0"/>
          <w:divBdr>
            <w:top w:val="none" w:sz="0" w:space="0" w:color="auto"/>
            <w:left w:val="none" w:sz="0" w:space="0" w:color="auto"/>
            <w:bottom w:val="none" w:sz="0" w:space="0" w:color="auto"/>
            <w:right w:val="none" w:sz="0" w:space="0" w:color="auto"/>
          </w:divBdr>
          <w:divsChild>
            <w:div w:id="2077556911">
              <w:marLeft w:val="0"/>
              <w:marRight w:val="0"/>
              <w:marTop w:val="0"/>
              <w:marBottom w:val="0"/>
              <w:divBdr>
                <w:top w:val="none" w:sz="0" w:space="0" w:color="auto"/>
                <w:left w:val="none" w:sz="0" w:space="0" w:color="auto"/>
                <w:bottom w:val="none" w:sz="0" w:space="0" w:color="auto"/>
                <w:right w:val="none" w:sz="0" w:space="0" w:color="auto"/>
              </w:divBdr>
              <w:divsChild>
                <w:div w:id="605771688">
                  <w:marLeft w:val="0"/>
                  <w:marRight w:val="0"/>
                  <w:marTop w:val="0"/>
                  <w:marBottom w:val="0"/>
                  <w:divBdr>
                    <w:top w:val="none" w:sz="0" w:space="0" w:color="auto"/>
                    <w:left w:val="none" w:sz="0" w:space="0" w:color="auto"/>
                    <w:bottom w:val="none" w:sz="0" w:space="0" w:color="auto"/>
                    <w:right w:val="none" w:sz="0" w:space="0" w:color="auto"/>
                  </w:divBdr>
                </w:div>
              </w:divsChild>
            </w:div>
            <w:div w:id="530458643">
              <w:marLeft w:val="0"/>
              <w:marRight w:val="0"/>
              <w:marTop w:val="0"/>
              <w:marBottom w:val="0"/>
              <w:divBdr>
                <w:top w:val="none" w:sz="0" w:space="0" w:color="auto"/>
                <w:left w:val="none" w:sz="0" w:space="0" w:color="auto"/>
                <w:bottom w:val="none" w:sz="0" w:space="0" w:color="auto"/>
                <w:right w:val="none" w:sz="0" w:space="0" w:color="auto"/>
              </w:divBdr>
              <w:divsChild>
                <w:div w:id="1063135268">
                  <w:marLeft w:val="0"/>
                  <w:marRight w:val="0"/>
                  <w:marTop w:val="0"/>
                  <w:marBottom w:val="0"/>
                  <w:divBdr>
                    <w:top w:val="none" w:sz="0" w:space="0" w:color="auto"/>
                    <w:left w:val="none" w:sz="0" w:space="0" w:color="auto"/>
                    <w:bottom w:val="none" w:sz="0" w:space="0" w:color="auto"/>
                    <w:right w:val="none" w:sz="0" w:space="0" w:color="auto"/>
                  </w:divBdr>
                </w:div>
                <w:div w:id="1854101554">
                  <w:marLeft w:val="0"/>
                  <w:marRight w:val="0"/>
                  <w:marTop w:val="0"/>
                  <w:marBottom w:val="0"/>
                  <w:divBdr>
                    <w:top w:val="none" w:sz="0" w:space="0" w:color="auto"/>
                    <w:left w:val="none" w:sz="0" w:space="0" w:color="auto"/>
                    <w:bottom w:val="none" w:sz="0" w:space="0" w:color="auto"/>
                    <w:right w:val="none" w:sz="0" w:space="0" w:color="auto"/>
                  </w:divBdr>
                </w:div>
              </w:divsChild>
            </w:div>
            <w:div w:id="760688076">
              <w:marLeft w:val="0"/>
              <w:marRight w:val="0"/>
              <w:marTop w:val="0"/>
              <w:marBottom w:val="0"/>
              <w:divBdr>
                <w:top w:val="none" w:sz="0" w:space="0" w:color="auto"/>
                <w:left w:val="none" w:sz="0" w:space="0" w:color="auto"/>
                <w:bottom w:val="none" w:sz="0" w:space="0" w:color="auto"/>
                <w:right w:val="none" w:sz="0" w:space="0" w:color="auto"/>
              </w:divBdr>
              <w:divsChild>
                <w:div w:id="180946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hyperlink" Target="mailto:mario.deluca10@studenti.unina.it" TargetMode="External"/><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F97DCA-7618-4FDB-931F-9D647BD15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9</Pages>
  <Words>797</Words>
  <Characters>4543</Characters>
  <Application>Microsoft Office Word</Application>
  <DocSecurity>0</DocSecurity>
  <Lines>37</Lines>
  <Paragraphs>10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EMANUELE BOSCO</dc:creator>
  <cp:keywords/>
  <dc:description/>
  <cp:lastModifiedBy>ALESSANDRO BONOMO</cp:lastModifiedBy>
  <cp:revision>6</cp:revision>
  <dcterms:created xsi:type="dcterms:W3CDTF">2023-03-13T15:10:00Z</dcterms:created>
  <dcterms:modified xsi:type="dcterms:W3CDTF">2023-09-06T11:11:00Z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2023-09-06T11:11:38Z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1e977349-745e-49c6-bc8d-b27ce36ff279</vt:lpwstr>
  </property>
  <property fmtid="{D5CDD505-2E9C-101B-9397-08002B2CF9AE}" pid="8" name="MSIP_Label_2ad0b24d-6422-44b0-b3de-abb3a9e8c81a_ContentBits">
    <vt:lpwstr>0</vt:lpwstr>
  </property>
</Properties>
</file>